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0839E" w14:textId="77777777" w:rsidR="005917BF" w:rsidRPr="00F541AE" w:rsidRDefault="0063562D">
      <w:pPr>
        <w:framePr w:w="1981" w:h="1803" w:wrap="around" w:vAnchor="page" w:hAnchor="page" w:x="9622" w:y="2885" w:anchorLock="1"/>
        <w:rPr>
          <w:rFonts w:cs="Arial"/>
          <w:bCs/>
          <w:sz w:val="16"/>
          <w:szCs w:val="16"/>
        </w:rPr>
      </w:pPr>
      <w:r w:rsidRPr="00F541AE">
        <w:rPr>
          <w:rFonts w:cs="Arial"/>
          <w:sz w:val="16"/>
          <w:szCs w:val="16"/>
        </w:rPr>
        <w:fldChar w:fldCharType="begin">
          <w:ffData>
            <w:name w:val="Text21"/>
            <w:enabled/>
            <w:calcOnExit w:val="0"/>
            <w:textInput>
              <w:default w:val="DEKRA e.V."/>
            </w:textInput>
          </w:ffData>
        </w:fldChar>
      </w:r>
      <w:r w:rsidR="005917BF" w:rsidRPr="00F541AE">
        <w:rPr>
          <w:rFonts w:cs="Arial"/>
          <w:sz w:val="16"/>
          <w:szCs w:val="16"/>
        </w:rPr>
        <w:instrText xml:space="preserve"> FORMTEXT </w:instrText>
      </w:r>
      <w:r w:rsidRPr="00F541AE">
        <w:rPr>
          <w:rFonts w:cs="Arial"/>
          <w:sz w:val="16"/>
          <w:szCs w:val="16"/>
        </w:rPr>
      </w:r>
      <w:r w:rsidRPr="00F541AE">
        <w:rPr>
          <w:rFonts w:cs="Arial"/>
          <w:sz w:val="16"/>
          <w:szCs w:val="16"/>
        </w:rPr>
        <w:fldChar w:fldCharType="separate"/>
      </w:r>
      <w:r w:rsidR="00691393">
        <w:rPr>
          <w:rFonts w:cs="Arial"/>
          <w:noProof/>
          <w:sz w:val="16"/>
          <w:szCs w:val="16"/>
        </w:rPr>
        <w:t>DEKRA e.V.</w:t>
      </w:r>
      <w:r w:rsidRPr="00F541AE">
        <w:rPr>
          <w:rFonts w:cs="Arial"/>
          <w:sz w:val="16"/>
          <w:szCs w:val="16"/>
        </w:rPr>
        <w:fldChar w:fldCharType="end"/>
      </w:r>
    </w:p>
    <w:p w14:paraId="7266304B" w14:textId="77777777" w:rsidR="005917BF" w:rsidRPr="00F541AE" w:rsidRDefault="005917BF">
      <w:pPr>
        <w:framePr w:w="1981" w:h="1803" w:wrap="around" w:vAnchor="page" w:hAnchor="page" w:x="9622" w:y="2885" w:anchorLock="1"/>
        <w:spacing w:line="210" w:lineRule="exact"/>
        <w:rPr>
          <w:rFonts w:cs="Arial"/>
          <w:sz w:val="16"/>
        </w:rPr>
      </w:pPr>
      <w:r w:rsidRPr="00F541AE">
        <w:rPr>
          <w:rFonts w:cs="Arial"/>
          <w:sz w:val="16"/>
        </w:rPr>
        <w:t>Konzernkommunikation</w:t>
      </w:r>
    </w:p>
    <w:bookmarkStart w:id="0" w:name="Text23"/>
    <w:p w14:paraId="55579CAA" w14:textId="77777777" w:rsidR="005917BF" w:rsidRPr="00F541AE" w:rsidRDefault="0063562D">
      <w:pPr>
        <w:framePr w:w="1981" w:h="1803" w:wrap="around" w:vAnchor="page" w:hAnchor="page" w:x="9622" w:y="2885" w:anchorLock="1"/>
        <w:spacing w:line="210" w:lineRule="exact"/>
        <w:rPr>
          <w:rFonts w:cs="Arial"/>
          <w:sz w:val="16"/>
        </w:rPr>
      </w:pPr>
      <w:r w:rsidRPr="00F541AE">
        <w:rPr>
          <w:rFonts w:cs="Arial"/>
          <w:sz w:val="16"/>
        </w:rPr>
        <w:fldChar w:fldCharType="begin">
          <w:ffData>
            <w:name w:val="Text23"/>
            <w:enabled/>
            <w:calcOnExit w:val="0"/>
            <w:textInput>
              <w:default w:val="Handwerkstraße 15"/>
            </w:textInput>
          </w:ffData>
        </w:fldChar>
      </w:r>
      <w:r w:rsidR="005917BF" w:rsidRPr="00F541AE">
        <w:rPr>
          <w:rFonts w:cs="Arial"/>
          <w:sz w:val="16"/>
        </w:rPr>
        <w:instrText xml:space="preserve"> FORMTEXT </w:instrText>
      </w:r>
      <w:r w:rsidRPr="00F541AE">
        <w:rPr>
          <w:rFonts w:cs="Arial"/>
          <w:sz w:val="16"/>
        </w:rPr>
      </w:r>
      <w:r w:rsidRPr="00F541AE">
        <w:rPr>
          <w:rFonts w:cs="Arial"/>
          <w:sz w:val="16"/>
        </w:rPr>
        <w:fldChar w:fldCharType="separate"/>
      </w:r>
      <w:r w:rsidR="00691393">
        <w:rPr>
          <w:rFonts w:cs="Arial"/>
          <w:noProof/>
          <w:sz w:val="16"/>
        </w:rPr>
        <w:t>Handwerkstraße 15</w:t>
      </w:r>
      <w:r w:rsidRPr="00F541AE">
        <w:rPr>
          <w:rFonts w:cs="Arial"/>
          <w:sz w:val="16"/>
        </w:rPr>
        <w:fldChar w:fldCharType="end"/>
      </w:r>
      <w:bookmarkEnd w:id="0"/>
    </w:p>
    <w:bookmarkStart w:id="1" w:name="Text24"/>
    <w:p w14:paraId="1D22037F" w14:textId="77777777" w:rsidR="005917BF" w:rsidRPr="003E4406" w:rsidRDefault="0063562D">
      <w:pPr>
        <w:framePr w:w="1981" w:h="1803" w:wrap="around" w:vAnchor="page" w:hAnchor="page" w:x="9622" w:y="2885" w:anchorLock="1"/>
        <w:spacing w:line="260" w:lineRule="exact"/>
        <w:rPr>
          <w:rFonts w:cs="Arial"/>
          <w:sz w:val="16"/>
        </w:rPr>
      </w:pPr>
      <w:r w:rsidRPr="00F541AE">
        <w:rPr>
          <w:rFonts w:cs="Arial"/>
          <w:sz w:val="16"/>
          <w:lang w:val="fr-FR"/>
        </w:rPr>
        <w:fldChar w:fldCharType="begin">
          <w:ffData>
            <w:name w:val="Text24"/>
            <w:enabled/>
            <w:calcOnExit w:val="0"/>
            <w:textInput>
              <w:default w:val="D-70565 Stuttgart"/>
            </w:textInput>
          </w:ffData>
        </w:fldChar>
      </w:r>
      <w:r w:rsidR="005917BF" w:rsidRPr="003E4406">
        <w:rPr>
          <w:rFonts w:cs="Arial"/>
          <w:sz w:val="16"/>
        </w:rPr>
        <w:instrText xml:space="preserve"> FORMTEXT </w:instrText>
      </w:r>
      <w:r w:rsidRPr="00F541AE">
        <w:rPr>
          <w:rFonts w:cs="Arial"/>
          <w:sz w:val="16"/>
          <w:lang w:val="fr-FR"/>
        </w:rPr>
      </w:r>
      <w:r w:rsidRPr="00F541AE">
        <w:rPr>
          <w:rFonts w:cs="Arial"/>
          <w:sz w:val="16"/>
          <w:lang w:val="fr-FR"/>
        </w:rPr>
        <w:fldChar w:fldCharType="separate"/>
      </w:r>
      <w:r w:rsidR="00691393" w:rsidRPr="005F0A52">
        <w:rPr>
          <w:rFonts w:cs="Arial"/>
          <w:noProof/>
          <w:sz w:val="16"/>
        </w:rPr>
        <w:t>D-70565 Stuttgart</w:t>
      </w:r>
      <w:r w:rsidRPr="00F541AE">
        <w:rPr>
          <w:rFonts w:cs="Arial"/>
          <w:sz w:val="16"/>
          <w:lang w:val="fr-FR"/>
        </w:rPr>
        <w:fldChar w:fldCharType="end"/>
      </w:r>
      <w:bookmarkEnd w:id="1"/>
    </w:p>
    <w:p w14:paraId="3CECDB88" w14:textId="77777777" w:rsidR="005917BF" w:rsidRPr="003E4406" w:rsidRDefault="005917BF">
      <w:pPr>
        <w:framePr w:w="1981" w:h="1803" w:wrap="around" w:vAnchor="page" w:hAnchor="page" w:x="9622" w:y="2885" w:anchorLock="1"/>
        <w:spacing w:line="200" w:lineRule="exact"/>
        <w:rPr>
          <w:rFonts w:cs="Arial"/>
          <w:sz w:val="16"/>
        </w:rPr>
      </w:pPr>
    </w:p>
    <w:p w14:paraId="65AEB351" w14:textId="77777777" w:rsidR="005917BF" w:rsidRPr="003E4406" w:rsidRDefault="005917BF">
      <w:pPr>
        <w:framePr w:w="1981" w:h="1803" w:wrap="around" w:vAnchor="page" w:hAnchor="page" w:x="9622" w:y="2885" w:anchorLock="1"/>
        <w:spacing w:line="210" w:lineRule="exact"/>
        <w:rPr>
          <w:rFonts w:cs="Arial"/>
          <w:sz w:val="16"/>
        </w:rPr>
      </w:pPr>
      <w:r w:rsidRPr="003E4406">
        <w:rPr>
          <w:rFonts w:cs="Arial"/>
          <w:sz w:val="16"/>
        </w:rPr>
        <w:t>www.dekra.de/presse</w:t>
      </w:r>
    </w:p>
    <w:p w14:paraId="7A220C21" w14:textId="77777777" w:rsidR="005917BF" w:rsidRPr="003E4406" w:rsidRDefault="005917BF">
      <w:pPr>
        <w:framePr w:w="1981" w:h="1803" w:wrap="around" w:vAnchor="page" w:hAnchor="page" w:x="9622" w:y="2885" w:anchorLock="1"/>
        <w:spacing w:line="210" w:lineRule="exact"/>
        <w:rPr>
          <w:rFonts w:cs="Arial"/>
          <w:sz w:val="16"/>
        </w:rPr>
      </w:pPr>
    </w:p>
    <w:bookmarkStart w:id="2" w:name="Text17"/>
    <w:p w14:paraId="073848CD" w14:textId="4486677F" w:rsidR="005917BF" w:rsidRPr="00F541AE" w:rsidRDefault="0063562D">
      <w:pPr>
        <w:framePr w:w="7496" w:h="1803" w:hRule="exact" w:hSpace="142" w:wrap="around" w:hAnchor="page" w:x="1532" w:y="13127" w:anchorLock="1"/>
        <w:spacing w:line="240" w:lineRule="exact"/>
        <w:ind w:right="-1"/>
        <w:rPr>
          <w:rFonts w:cs="Arial"/>
          <w:sz w:val="16"/>
          <w:szCs w:val="16"/>
        </w:rPr>
      </w:pPr>
      <w:r w:rsidRPr="00517244">
        <w:rPr>
          <w:rFonts w:cs="Arial"/>
          <w:sz w:val="16"/>
          <w:szCs w:val="16"/>
        </w:rPr>
        <w:fldChar w:fldCharType="begin">
          <w:ffData>
            <w:name w:val="Text17"/>
            <w:enabled/>
            <w:calcOnExit w:val="0"/>
            <w:textInput>
              <w:default w:val="Stuttgart"/>
            </w:textInput>
          </w:ffData>
        </w:fldChar>
      </w:r>
      <w:r w:rsidR="005917BF" w:rsidRPr="00517244">
        <w:rPr>
          <w:rFonts w:cs="Arial"/>
          <w:sz w:val="16"/>
          <w:szCs w:val="16"/>
        </w:rPr>
        <w:instrText xml:space="preserve"> FORMTEXT </w:instrText>
      </w:r>
      <w:r w:rsidRPr="00517244">
        <w:rPr>
          <w:rFonts w:cs="Arial"/>
          <w:sz w:val="16"/>
          <w:szCs w:val="16"/>
        </w:rPr>
      </w:r>
      <w:r w:rsidRPr="00517244">
        <w:rPr>
          <w:rFonts w:cs="Arial"/>
          <w:sz w:val="16"/>
          <w:szCs w:val="16"/>
        </w:rPr>
        <w:fldChar w:fldCharType="separate"/>
      </w:r>
      <w:r w:rsidR="00691393">
        <w:rPr>
          <w:rFonts w:cs="Arial"/>
          <w:noProof/>
          <w:sz w:val="16"/>
          <w:szCs w:val="16"/>
        </w:rPr>
        <w:t>Stuttgart</w:t>
      </w:r>
      <w:r w:rsidRPr="00517244">
        <w:rPr>
          <w:rFonts w:cs="Arial"/>
          <w:sz w:val="16"/>
          <w:szCs w:val="16"/>
        </w:rPr>
        <w:fldChar w:fldCharType="end"/>
      </w:r>
      <w:bookmarkEnd w:id="2"/>
      <w:r w:rsidR="005917BF" w:rsidRPr="00517244">
        <w:rPr>
          <w:rFonts w:cs="Arial"/>
          <w:sz w:val="16"/>
          <w:szCs w:val="16"/>
        </w:rPr>
        <w:t xml:space="preserve">, </w:t>
      </w:r>
      <w:r w:rsidR="006334C9">
        <w:rPr>
          <w:rFonts w:cs="Arial"/>
          <w:sz w:val="16"/>
          <w:szCs w:val="16"/>
        </w:rPr>
        <w:t>1</w:t>
      </w:r>
      <w:r w:rsidR="00B7726D">
        <w:rPr>
          <w:rFonts w:cs="Arial"/>
          <w:sz w:val="16"/>
          <w:szCs w:val="16"/>
        </w:rPr>
        <w:t>8</w:t>
      </w:r>
      <w:r w:rsidR="003855AE">
        <w:rPr>
          <w:rFonts w:cs="Arial"/>
          <w:sz w:val="16"/>
          <w:szCs w:val="16"/>
        </w:rPr>
        <w:t>.</w:t>
      </w:r>
      <w:r w:rsidR="00510E8F">
        <w:rPr>
          <w:rFonts w:cs="Arial"/>
          <w:sz w:val="16"/>
          <w:szCs w:val="16"/>
        </w:rPr>
        <w:t>09</w:t>
      </w:r>
      <w:r w:rsidR="003855AE">
        <w:rPr>
          <w:rFonts w:cs="Arial"/>
          <w:sz w:val="16"/>
          <w:szCs w:val="16"/>
        </w:rPr>
        <w:t>.</w:t>
      </w:r>
      <w:r w:rsidR="005917BF" w:rsidRPr="00517244">
        <w:rPr>
          <w:rFonts w:cs="Arial"/>
          <w:sz w:val="16"/>
          <w:szCs w:val="16"/>
        </w:rPr>
        <w:t>201</w:t>
      </w:r>
      <w:r w:rsidR="002D0CDC">
        <w:rPr>
          <w:rFonts w:cs="Arial"/>
          <w:sz w:val="16"/>
          <w:szCs w:val="16"/>
        </w:rPr>
        <w:t>7</w:t>
      </w:r>
      <w:r w:rsidR="005917BF" w:rsidRPr="00517244">
        <w:rPr>
          <w:rFonts w:cs="Arial"/>
          <w:sz w:val="16"/>
          <w:szCs w:val="16"/>
        </w:rPr>
        <w:t xml:space="preserve"> / </w:t>
      </w:r>
      <w:bookmarkStart w:id="3" w:name="Text14"/>
      <w:r w:rsidRPr="00517244">
        <w:rPr>
          <w:rFonts w:cs="Arial"/>
          <w:sz w:val="16"/>
          <w:szCs w:val="16"/>
        </w:rPr>
        <w:fldChar w:fldCharType="begin">
          <w:ffData>
            <w:name w:val="Text14"/>
            <w:enabled/>
            <w:calcOnExit w:val="0"/>
            <w:textInput>
              <w:default w:val="Nr. "/>
            </w:textInput>
          </w:ffData>
        </w:fldChar>
      </w:r>
      <w:r w:rsidR="005917BF" w:rsidRPr="00517244">
        <w:rPr>
          <w:rFonts w:cs="Arial"/>
          <w:sz w:val="16"/>
          <w:szCs w:val="16"/>
        </w:rPr>
        <w:instrText xml:space="preserve"> FORMTEXT </w:instrText>
      </w:r>
      <w:r w:rsidRPr="00517244">
        <w:rPr>
          <w:rFonts w:cs="Arial"/>
          <w:sz w:val="16"/>
          <w:szCs w:val="16"/>
        </w:rPr>
      </w:r>
      <w:r w:rsidRPr="00517244">
        <w:rPr>
          <w:rFonts w:cs="Arial"/>
          <w:sz w:val="16"/>
          <w:szCs w:val="16"/>
        </w:rPr>
        <w:fldChar w:fldCharType="separate"/>
      </w:r>
      <w:r w:rsidR="00691393">
        <w:rPr>
          <w:rFonts w:cs="Arial"/>
          <w:noProof/>
          <w:sz w:val="16"/>
          <w:szCs w:val="16"/>
        </w:rPr>
        <w:t xml:space="preserve">Nr. </w:t>
      </w:r>
      <w:r w:rsidRPr="00517244">
        <w:rPr>
          <w:rFonts w:cs="Arial"/>
          <w:sz w:val="16"/>
          <w:szCs w:val="16"/>
        </w:rPr>
        <w:fldChar w:fldCharType="end"/>
      </w:r>
      <w:bookmarkEnd w:id="3"/>
      <w:r w:rsidR="00B71680" w:rsidRPr="00517244">
        <w:rPr>
          <w:rFonts w:cs="Arial"/>
          <w:sz w:val="16"/>
          <w:szCs w:val="16"/>
        </w:rPr>
        <w:t>0</w:t>
      </w:r>
      <w:r w:rsidR="00510E8F">
        <w:rPr>
          <w:rFonts w:cs="Arial"/>
          <w:sz w:val="16"/>
          <w:szCs w:val="16"/>
        </w:rPr>
        <w:t>96</w:t>
      </w:r>
    </w:p>
    <w:p w14:paraId="154D88DD" w14:textId="77777777" w:rsidR="005917BF" w:rsidRPr="008E14E2" w:rsidRDefault="005917BF">
      <w:pPr>
        <w:framePr w:w="7496" w:h="1803" w:hRule="exact" w:hSpace="142" w:wrap="around" w:hAnchor="page" w:x="1532" w:y="13127" w:anchorLock="1"/>
        <w:spacing w:line="240" w:lineRule="exact"/>
        <w:ind w:right="-1"/>
        <w:rPr>
          <w:rFonts w:cs="Arial"/>
          <w:sz w:val="16"/>
          <w:szCs w:val="16"/>
          <w:lang w:val="nb-NO"/>
        </w:rPr>
      </w:pPr>
      <w:r w:rsidRPr="008E14E2">
        <w:rPr>
          <w:rFonts w:cs="Arial"/>
          <w:sz w:val="16"/>
          <w:szCs w:val="16"/>
          <w:lang w:val="nb-NO"/>
        </w:rPr>
        <w:t>Dr. Torsten Knödler</w:t>
      </w:r>
    </w:p>
    <w:bookmarkStart w:id="4" w:name="Text6"/>
    <w:p w14:paraId="5A883617" w14:textId="77777777" w:rsidR="005917BF" w:rsidRPr="008E14E2" w:rsidRDefault="0063562D">
      <w:pPr>
        <w:framePr w:w="7496" w:h="1803" w:hRule="exact" w:hSpace="142" w:wrap="around" w:hAnchor="page" w:x="1532" w:y="13127" w:anchorLock="1"/>
        <w:spacing w:line="240" w:lineRule="exact"/>
        <w:ind w:right="-1"/>
        <w:rPr>
          <w:rFonts w:cs="Arial"/>
          <w:sz w:val="16"/>
          <w:szCs w:val="16"/>
          <w:lang w:val="nb-NO"/>
        </w:rPr>
      </w:pPr>
      <w:r w:rsidRPr="008E14E2">
        <w:rPr>
          <w:rFonts w:cs="Arial"/>
          <w:sz w:val="16"/>
          <w:szCs w:val="16"/>
          <w:lang w:val="nb-NO"/>
        </w:rPr>
        <w:fldChar w:fldCharType="begin">
          <w:ffData>
            <w:name w:val="Text6"/>
            <w:enabled/>
            <w:calcOnExit w:val="0"/>
            <w:textInput>
              <w:default w:val="0711.7861-2075"/>
            </w:textInput>
          </w:ffData>
        </w:fldChar>
      </w:r>
      <w:r w:rsidR="005917BF" w:rsidRPr="008E14E2">
        <w:rPr>
          <w:rFonts w:cs="Arial"/>
          <w:sz w:val="16"/>
          <w:szCs w:val="16"/>
          <w:lang w:val="nb-NO"/>
        </w:rPr>
        <w:instrText xml:space="preserve"> FORMTEXT </w:instrText>
      </w:r>
      <w:r w:rsidRPr="008E14E2">
        <w:rPr>
          <w:rFonts w:cs="Arial"/>
          <w:sz w:val="16"/>
          <w:szCs w:val="16"/>
          <w:lang w:val="nb-NO"/>
        </w:rPr>
      </w:r>
      <w:r w:rsidRPr="008E14E2">
        <w:rPr>
          <w:rFonts w:cs="Arial"/>
          <w:sz w:val="16"/>
          <w:szCs w:val="16"/>
          <w:lang w:val="nb-NO"/>
        </w:rPr>
        <w:fldChar w:fldCharType="separate"/>
      </w:r>
      <w:r w:rsidR="00691393">
        <w:rPr>
          <w:rFonts w:cs="Arial"/>
          <w:noProof/>
          <w:sz w:val="16"/>
          <w:szCs w:val="16"/>
          <w:lang w:val="nb-NO"/>
        </w:rPr>
        <w:t>0711.7861-2075</w:t>
      </w:r>
      <w:r w:rsidRPr="008E14E2">
        <w:rPr>
          <w:rFonts w:cs="Arial"/>
          <w:sz w:val="16"/>
          <w:szCs w:val="16"/>
          <w:lang w:val="nb-NO"/>
        </w:rPr>
        <w:fldChar w:fldCharType="end"/>
      </w:r>
      <w:bookmarkEnd w:id="4"/>
    </w:p>
    <w:bookmarkStart w:id="5" w:name="Text7"/>
    <w:p w14:paraId="368FE5D9" w14:textId="77777777" w:rsidR="005917BF" w:rsidRPr="008E14E2" w:rsidRDefault="0063562D">
      <w:pPr>
        <w:framePr w:w="7496" w:h="1803" w:hRule="exact" w:hSpace="142" w:wrap="around" w:hAnchor="page" w:x="1532" w:y="13127" w:anchorLock="1"/>
        <w:spacing w:line="240" w:lineRule="exact"/>
        <w:ind w:right="-1"/>
        <w:rPr>
          <w:rFonts w:cs="Arial"/>
          <w:sz w:val="16"/>
          <w:szCs w:val="16"/>
          <w:lang w:val="nb-NO"/>
        </w:rPr>
      </w:pPr>
      <w:r w:rsidRPr="008E14E2">
        <w:rPr>
          <w:rFonts w:cs="Arial"/>
          <w:sz w:val="16"/>
          <w:szCs w:val="16"/>
          <w:lang w:val="nb-NO"/>
        </w:rPr>
        <w:fldChar w:fldCharType="begin">
          <w:ffData>
            <w:name w:val="Text7"/>
            <w:enabled/>
            <w:calcOnExit w:val="0"/>
            <w:textInput>
              <w:default w:val="0711.7861-2913"/>
            </w:textInput>
          </w:ffData>
        </w:fldChar>
      </w:r>
      <w:r w:rsidR="005917BF" w:rsidRPr="008E14E2">
        <w:rPr>
          <w:rFonts w:cs="Arial"/>
          <w:sz w:val="16"/>
          <w:szCs w:val="16"/>
          <w:lang w:val="nb-NO"/>
        </w:rPr>
        <w:instrText xml:space="preserve"> FORMTEXT </w:instrText>
      </w:r>
      <w:r w:rsidRPr="008E14E2">
        <w:rPr>
          <w:rFonts w:cs="Arial"/>
          <w:sz w:val="16"/>
          <w:szCs w:val="16"/>
          <w:lang w:val="nb-NO"/>
        </w:rPr>
      </w:r>
      <w:r w:rsidRPr="008E14E2">
        <w:rPr>
          <w:rFonts w:cs="Arial"/>
          <w:sz w:val="16"/>
          <w:szCs w:val="16"/>
          <w:lang w:val="nb-NO"/>
        </w:rPr>
        <w:fldChar w:fldCharType="separate"/>
      </w:r>
      <w:r w:rsidR="00691393">
        <w:rPr>
          <w:rFonts w:cs="Arial"/>
          <w:noProof/>
          <w:sz w:val="16"/>
          <w:szCs w:val="16"/>
          <w:lang w:val="nb-NO"/>
        </w:rPr>
        <w:t>0711.7861-2913</w:t>
      </w:r>
      <w:r w:rsidRPr="008E14E2">
        <w:rPr>
          <w:rFonts w:cs="Arial"/>
          <w:sz w:val="16"/>
          <w:szCs w:val="16"/>
          <w:lang w:val="nb-NO"/>
        </w:rPr>
        <w:fldChar w:fldCharType="end"/>
      </w:r>
      <w:bookmarkEnd w:id="5"/>
    </w:p>
    <w:p w14:paraId="49719956" w14:textId="77777777" w:rsidR="005917BF" w:rsidRPr="008E14E2" w:rsidRDefault="005917BF">
      <w:pPr>
        <w:framePr w:w="7496" w:h="1803" w:hRule="exact" w:hSpace="142" w:wrap="around" w:hAnchor="page" w:x="1532" w:y="13127" w:anchorLock="1"/>
        <w:spacing w:line="240" w:lineRule="exact"/>
        <w:ind w:right="-1"/>
        <w:rPr>
          <w:rFonts w:cs="Arial"/>
          <w:sz w:val="16"/>
          <w:szCs w:val="16"/>
          <w:lang w:val="nb-NO"/>
        </w:rPr>
      </w:pPr>
      <w:r w:rsidRPr="008E14E2">
        <w:rPr>
          <w:rFonts w:cs="Arial"/>
          <w:sz w:val="16"/>
          <w:szCs w:val="16"/>
          <w:lang w:val="nb-NO"/>
        </w:rPr>
        <w:t>torsten.knoedler@dekra.com</w:t>
      </w:r>
    </w:p>
    <w:p w14:paraId="26145A7A" w14:textId="77777777" w:rsidR="005917BF" w:rsidRPr="008E14E2" w:rsidRDefault="005917BF">
      <w:pPr>
        <w:framePr w:w="7496" w:h="1803" w:hRule="exact" w:hSpace="142" w:wrap="around" w:hAnchor="page" w:x="1532" w:y="13127" w:anchorLock="1"/>
        <w:spacing w:line="240" w:lineRule="exact"/>
        <w:ind w:right="-1"/>
        <w:rPr>
          <w:rFonts w:cs="Arial"/>
          <w:sz w:val="16"/>
          <w:szCs w:val="16"/>
          <w:lang w:val="nb-NO"/>
        </w:rPr>
      </w:pPr>
    </w:p>
    <w:p w14:paraId="75DFB2D0" w14:textId="77777777" w:rsidR="005917BF" w:rsidRPr="000E0D97" w:rsidRDefault="0063562D">
      <w:pPr>
        <w:framePr w:w="7496" w:h="1803" w:hRule="exact" w:hSpace="142" w:wrap="around" w:hAnchor="page" w:x="1532" w:y="13127" w:anchorLock="1"/>
        <w:spacing w:line="240" w:lineRule="exact"/>
        <w:ind w:right="-1"/>
        <w:rPr>
          <w:rFonts w:cs="Arial"/>
          <w:sz w:val="16"/>
          <w:szCs w:val="16"/>
        </w:rPr>
      </w:pPr>
      <w:r w:rsidRPr="000E0D97">
        <w:rPr>
          <w:rFonts w:cs="Arial"/>
          <w:sz w:val="16"/>
          <w:szCs w:val="16"/>
        </w:rPr>
        <w:fldChar w:fldCharType="begin"/>
      </w:r>
      <w:r w:rsidR="005917BF" w:rsidRPr="000E0D97">
        <w:rPr>
          <w:rFonts w:cs="Arial"/>
          <w:sz w:val="16"/>
          <w:szCs w:val="16"/>
        </w:rPr>
        <w:instrText xml:space="preserve">PAGE  \* MERGEFORMAT </w:instrText>
      </w:r>
      <w:r w:rsidRPr="000E0D97">
        <w:rPr>
          <w:rFonts w:cs="Arial"/>
          <w:sz w:val="16"/>
          <w:szCs w:val="16"/>
        </w:rPr>
        <w:fldChar w:fldCharType="separate"/>
      </w:r>
      <w:r w:rsidR="00691393">
        <w:rPr>
          <w:rFonts w:cs="Arial"/>
          <w:noProof/>
          <w:sz w:val="16"/>
          <w:szCs w:val="16"/>
        </w:rPr>
        <w:t>1</w:t>
      </w:r>
      <w:r w:rsidRPr="000E0D97">
        <w:rPr>
          <w:rFonts w:cs="Arial"/>
          <w:sz w:val="16"/>
          <w:szCs w:val="16"/>
        </w:rPr>
        <w:fldChar w:fldCharType="end"/>
      </w:r>
      <w:r w:rsidR="005917BF" w:rsidRPr="000E0D97">
        <w:rPr>
          <w:rFonts w:cs="Arial"/>
          <w:sz w:val="16"/>
          <w:szCs w:val="16"/>
        </w:rPr>
        <w:t xml:space="preserve"> </w:t>
      </w:r>
    </w:p>
    <w:p w14:paraId="21DBD41E" w14:textId="77777777" w:rsidR="005917BF" w:rsidRPr="00F541AE" w:rsidRDefault="005917BF">
      <w:pPr>
        <w:rPr>
          <w:rFonts w:cs="Arial"/>
          <w:b/>
          <w:sz w:val="28"/>
          <w:szCs w:val="28"/>
        </w:rPr>
      </w:pPr>
      <w:r w:rsidRPr="00F541AE">
        <w:rPr>
          <w:rFonts w:cs="Arial"/>
          <w:b/>
          <w:sz w:val="28"/>
          <w:szCs w:val="28"/>
        </w:rPr>
        <w:t>Presseinformation</w:t>
      </w:r>
      <w:r w:rsidRPr="00F541AE">
        <w:rPr>
          <w:rFonts w:cs="Arial"/>
          <w:b/>
          <w:sz w:val="28"/>
          <w:szCs w:val="28"/>
        </w:rPr>
        <w:tab/>
      </w:r>
      <w:r w:rsidRPr="00F541AE">
        <w:rPr>
          <w:rFonts w:cs="Arial"/>
          <w:b/>
          <w:sz w:val="28"/>
          <w:szCs w:val="28"/>
        </w:rPr>
        <w:tab/>
      </w:r>
    </w:p>
    <w:p w14:paraId="096554CC" w14:textId="77777777" w:rsidR="005917BF" w:rsidRPr="00F541AE" w:rsidRDefault="005917BF">
      <w:pPr>
        <w:pStyle w:val="berschrift2"/>
        <w:widowControl w:val="0"/>
        <w:spacing w:before="0" w:line="320" w:lineRule="exact"/>
        <w:ind w:right="-1"/>
        <w:rPr>
          <w:rFonts w:cs="Arial"/>
          <w:b w:val="0"/>
          <w:szCs w:val="20"/>
          <w:u w:val="single"/>
        </w:rPr>
      </w:pPr>
    </w:p>
    <w:p w14:paraId="0F72DE0B" w14:textId="77777777" w:rsidR="005917BF" w:rsidRPr="00F541AE" w:rsidRDefault="005917BF">
      <w:pPr>
        <w:pStyle w:val="berschrift2"/>
        <w:widowControl w:val="0"/>
        <w:spacing w:before="0" w:line="320" w:lineRule="exact"/>
        <w:ind w:right="-1"/>
        <w:rPr>
          <w:rFonts w:cs="Arial"/>
          <w:b w:val="0"/>
          <w:szCs w:val="20"/>
          <w:u w:val="single"/>
        </w:rPr>
        <w:sectPr w:rsidR="005917BF" w:rsidRPr="00F541AE">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14:paraId="44BD0DDC" w14:textId="77777777" w:rsidR="005917BF" w:rsidRPr="00F541AE" w:rsidRDefault="005917BF">
      <w:pPr>
        <w:pStyle w:val="berschrift2"/>
        <w:widowControl w:val="0"/>
        <w:spacing w:before="0" w:after="160" w:line="320" w:lineRule="exact"/>
        <w:jc w:val="both"/>
        <w:rPr>
          <w:rFonts w:cs="Arial"/>
          <w:b w:val="0"/>
          <w:szCs w:val="20"/>
        </w:rPr>
      </w:pPr>
    </w:p>
    <w:p w14:paraId="223AFDCB" w14:textId="48BB1634" w:rsidR="00510E8F" w:rsidRDefault="00510E8F" w:rsidP="0003404C">
      <w:pPr>
        <w:pStyle w:val="berschrift8"/>
        <w:spacing w:before="120" w:line="440" w:lineRule="exact"/>
        <w:rPr>
          <w:rFonts w:ascii="Arial" w:hAnsi="Arial"/>
          <w:color w:val="auto"/>
          <w:sz w:val="22"/>
          <w:szCs w:val="20"/>
          <w:u w:val="single"/>
        </w:rPr>
      </w:pPr>
      <w:r w:rsidRPr="00510E8F">
        <w:rPr>
          <w:rFonts w:ascii="Arial" w:hAnsi="Arial"/>
          <w:color w:val="auto"/>
          <w:sz w:val="22"/>
          <w:szCs w:val="20"/>
          <w:u w:val="single"/>
        </w:rPr>
        <w:t>Mitarbeiterumfrage der DEKRA Arbeit Gruppe</w:t>
      </w:r>
      <w:r w:rsidR="005113C2">
        <w:rPr>
          <w:rFonts w:ascii="Arial" w:hAnsi="Arial"/>
          <w:color w:val="auto"/>
          <w:sz w:val="22"/>
          <w:szCs w:val="20"/>
          <w:u w:val="single"/>
        </w:rPr>
        <w:t>:</w:t>
      </w:r>
    </w:p>
    <w:p w14:paraId="00C455F5" w14:textId="212B59E5" w:rsidR="00626975" w:rsidRDefault="00626975" w:rsidP="005113C2">
      <w:pPr>
        <w:pStyle w:val="berschrift8"/>
        <w:spacing w:before="120" w:line="360" w:lineRule="exact"/>
        <w:rPr>
          <w:rFonts w:ascii="Arial" w:hAnsi="Arial" w:cs="Arial"/>
          <w:b/>
          <w:sz w:val="36"/>
          <w:szCs w:val="24"/>
        </w:rPr>
      </w:pPr>
      <w:r w:rsidRPr="00626975">
        <w:rPr>
          <w:rFonts w:ascii="Arial" w:hAnsi="Arial" w:cs="Arial"/>
          <w:b/>
          <w:sz w:val="36"/>
          <w:szCs w:val="24"/>
        </w:rPr>
        <w:t>95 Prozent der Zeitarbeitnehmer sind</w:t>
      </w:r>
      <w:r>
        <w:rPr>
          <w:rFonts w:ascii="Arial" w:hAnsi="Arial" w:cs="Arial"/>
          <w:b/>
          <w:sz w:val="36"/>
          <w:szCs w:val="24"/>
        </w:rPr>
        <w:t xml:space="preserve"> </w:t>
      </w:r>
    </w:p>
    <w:p w14:paraId="03EBE2E4" w14:textId="31ADD2F8" w:rsidR="005917BF" w:rsidRDefault="005113C2" w:rsidP="005113C2">
      <w:pPr>
        <w:pStyle w:val="berschrift8"/>
        <w:spacing w:before="120"/>
        <w:rPr>
          <w:rFonts w:ascii="Arial" w:hAnsi="Arial" w:cs="Arial"/>
          <w:b/>
          <w:sz w:val="36"/>
          <w:szCs w:val="24"/>
        </w:rPr>
      </w:pPr>
      <w:r>
        <w:rPr>
          <w:rFonts w:ascii="Arial" w:hAnsi="Arial" w:cs="Arial"/>
          <w:b/>
          <w:sz w:val="36"/>
          <w:szCs w:val="24"/>
        </w:rPr>
        <w:t xml:space="preserve">mit </w:t>
      </w:r>
      <w:r w:rsidR="00626975" w:rsidRPr="00626975">
        <w:rPr>
          <w:rFonts w:ascii="Arial" w:hAnsi="Arial" w:cs="Arial"/>
          <w:b/>
          <w:sz w:val="36"/>
          <w:szCs w:val="24"/>
        </w:rPr>
        <w:t>Beschäftigungsform zufrieden</w:t>
      </w:r>
    </w:p>
    <w:p w14:paraId="5601E8DD" w14:textId="77777777" w:rsidR="005113C2" w:rsidRPr="005113C2" w:rsidRDefault="005113C2" w:rsidP="005113C2">
      <w:pPr>
        <w:rPr>
          <w:sz w:val="12"/>
          <w:szCs w:val="12"/>
        </w:rPr>
      </w:pPr>
    </w:p>
    <w:p w14:paraId="2C5E544F" w14:textId="77777777" w:rsidR="005113C2" w:rsidRDefault="005113C2" w:rsidP="005113C2">
      <w:pPr>
        <w:pStyle w:val="Listenabsatz"/>
        <w:numPr>
          <w:ilvl w:val="0"/>
          <w:numId w:val="28"/>
        </w:numPr>
        <w:ind w:left="357" w:hanging="357"/>
      </w:pPr>
      <w:r>
        <w:t>85 Prozent fühlen sich wie Stammbelegschaft behandelt</w:t>
      </w:r>
    </w:p>
    <w:p w14:paraId="75E1820F" w14:textId="3F5B769B" w:rsidR="00BB372C" w:rsidRPr="0096731D" w:rsidRDefault="005113C2" w:rsidP="005113C2">
      <w:pPr>
        <w:pStyle w:val="Listenabsatz"/>
        <w:numPr>
          <w:ilvl w:val="0"/>
          <w:numId w:val="28"/>
        </w:numPr>
        <w:spacing w:line="360" w:lineRule="exact"/>
        <w:ind w:left="357" w:hanging="357"/>
      </w:pPr>
      <w:r>
        <w:t>Fast jeder dritte Zeitarbeitnehmer schätzt schnellen Jobeinstieg</w:t>
      </w:r>
    </w:p>
    <w:p w14:paraId="32E1F958" w14:textId="77777777" w:rsidR="00727640" w:rsidRDefault="00727640" w:rsidP="005113C2">
      <w:pPr>
        <w:pStyle w:val="Listenabsatz"/>
        <w:numPr>
          <w:ilvl w:val="0"/>
          <w:numId w:val="28"/>
        </w:numPr>
        <w:spacing w:line="360" w:lineRule="exact"/>
        <w:ind w:left="357" w:hanging="357"/>
      </w:pPr>
      <w:r>
        <w:t>Zeitarbeit hilft auch beim beruflichen Wiedereinstieg</w:t>
      </w:r>
    </w:p>
    <w:p w14:paraId="674768B7" w14:textId="687F806B" w:rsidR="00BB372C" w:rsidRPr="0096731D" w:rsidRDefault="00727640" w:rsidP="005113C2">
      <w:pPr>
        <w:pStyle w:val="Listenabsatz"/>
        <w:numPr>
          <w:ilvl w:val="0"/>
          <w:numId w:val="28"/>
        </w:numPr>
        <w:spacing w:line="360" w:lineRule="exact"/>
        <w:ind w:left="357" w:hanging="357"/>
      </w:pPr>
      <w:r>
        <w:t>Geändertes Arbeitnehmerüberlassungsgesetz wird skeptisch gesehen</w:t>
      </w:r>
    </w:p>
    <w:p w14:paraId="39892AA5" w14:textId="77777777" w:rsidR="006F201C" w:rsidRDefault="006F201C" w:rsidP="0096731D">
      <w:pPr>
        <w:pStyle w:val="Listenabsatz"/>
        <w:spacing w:line="320" w:lineRule="exact"/>
        <w:ind w:left="360"/>
        <w:contextualSpacing/>
      </w:pPr>
    </w:p>
    <w:p w14:paraId="4F29AFED" w14:textId="3338ABC2" w:rsidR="0096731D" w:rsidRDefault="00C75E06" w:rsidP="0096731D">
      <w:pPr>
        <w:spacing w:line="320" w:lineRule="exact"/>
        <w:jc w:val="both"/>
        <w:rPr>
          <w:rFonts w:cs="Arial"/>
          <w:b/>
          <w:szCs w:val="22"/>
        </w:rPr>
      </w:pPr>
      <w:r w:rsidRPr="00C75E06">
        <w:rPr>
          <w:rFonts w:cs="Arial"/>
          <w:b/>
          <w:szCs w:val="22"/>
        </w:rPr>
        <w:t xml:space="preserve">Die Mehrheit der Zeitarbeitnehmer in Deutschland bewertet die eigene Anstellungsform positiv. Zu diesem Ergebnis kommt eine anonym durchgeführte Mitarbeiterumfrage der DEKRA Arbeit Gruppe </w:t>
      </w:r>
      <w:r>
        <w:rPr>
          <w:rFonts w:cs="Arial"/>
          <w:b/>
          <w:szCs w:val="22"/>
        </w:rPr>
        <w:t>bei</w:t>
      </w:r>
      <w:r w:rsidRPr="00C75E06">
        <w:rPr>
          <w:rFonts w:cs="Arial"/>
          <w:b/>
          <w:szCs w:val="22"/>
        </w:rPr>
        <w:t xml:space="preserve"> mehr als 1.000 ihrer bundesweit eingesetzten Zeitarbeitnehmer zwischen 18 und 65 Jahren. Rund 95 Prozent der Befragten sind mit ihrer Beschäftigung zufrieden - jeder Dritte </w:t>
      </w:r>
      <w:r>
        <w:rPr>
          <w:rFonts w:cs="Arial"/>
          <w:b/>
          <w:szCs w:val="22"/>
        </w:rPr>
        <w:t xml:space="preserve">ist </w:t>
      </w:r>
      <w:r w:rsidRPr="00C75E06">
        <w:rPr>
          <w:rFonts w:cs="Arial"/>
          <w:b/>
          <w:szCs w:val="22"/>
        </w:rPr>
        <w:t>sogar sehr zufrieden (36 Prozent).</w:t>
      </w:r>
    </w:p>
    <w:p w14:paraId="6252616A" w14:textId="77777777" w:rsidR="00C75E06" w:rsidRPr="00BB372C" w:rsidRDefault="00C75E06" w:rsidP="0096731D">
      <w:pPr>
        <w:spacing w:line="320" w:lineRule="exact"/>
        <w:jc w:val="both"/>
        <w:rPr>
          <w:rFonts w:cs="Arial"/>
          <w:szCs w:val="22"/>
        </w:rPr>
      </w:pPr>
    </w:p>
    <w:p w14:paraId="4B062160" w14:textId="77777777" w:rsidR="00C75E06" w:rsidRDefault="00C75E06" w:rsidP="00C75E06">
      <w:pPr>
        <w:spacing w:line="320" w:lineRule="exact"/>
        <w:jc w:val="both"/>
        <w:rPr>
          <w:rFonts w:cs="Arial"/>
          <w:szCs w:val="22"/>
        </w:rPr>
      </w:pPr>
      <w:r w:rsidRPr="00C75E06">
        <w:rPr>
          <w:rFonts w:cs="Arial"/>
          <w:szCs w:val="22"/>
        </w:rPr>
        <w:t>Insbesondere die Arbeitsplatzsituation sowie die Integration in den Kundenbetrieb spielen bei der persönlichen Jobbewertung der Mitarbeiter eine entscheidende Rolle. 59 Prozent der befragten Zeitarbeitnehmer sprechen von einem positiven Verhältnis zu den Stammmitarbeitern im Entleihbetrieb. Auch die persönliche Wertschätzung vor Ort ist überwiegend gut</w:t>
      </w:r>
      <w:r>
        <w:rPr>
          <w:rFonts w:cs="Arial"/>
          <w:szCs w:val="22"/>
        </w:rPr>
        <w:t>:</w:t>
      </w:r>
      <w:r w:rsidRPr="00C75E06">
        <w:rPr>
          <w:rFonts w:cs="Arial"/>
          <w:szCs w:val="22"/>
        </w:rPr>
        <w:t xml:space="preserve"> 85 Prozent haben Gefühl, genau wie die restliche Belegschaft behandelt zu werden.</w:t>
      </w:r>
    </w:p>
    <w:p w14:paraId="0D91E29A" w14:textId="77777777" w:rsidR="00C75E06" w:rsidRDefault="00C75E06" w:rsidP="00C75E06">
      <w:pPr>
        <w:spacing w:line="320" w:lineRule="exact"/>
        <w:jc w:val="both"/>
        <w:rPr>
          <w:rFonts w:cs="Arial"/>
          <w:szCs w:val="22"/>
        </w:rPr>
      </w:pPr>
    </w:p>
    <w:p w14:paraId="58CC52D6" w14:textId="30AEEA90" w:rsidR="00C75E06" w:rsidRDefault="00C75E06" w:rsidP="00C75E06">
      <w:pPr>
        <w:spacing w:line="320" w:lineRule="exact"/>
        <w:jc w:val="both"/>
        <w:rPr>
          <w:rFonts w:cs="Arial"/>
          <w:szCs w:val="22"/>
        </w:rPr>
      </w:pPr>
      <w:r w:rsidRPr="00C75E06">
        <w:rPr>
          <w:rFonts w:cs="Arial"/>
          <w:szCs w:val="22"/>
        </w:rPr>
        <w:t xml:space="preserve">„Zeitarbeit wird in der Öffentlichkeit </w:t>
      </w:r>
      <w:r>
        <w:rPr>
          <w:rFonts w:cs="Arial"/>
          <w:szCs w:val="22"/>
        </w:rPr>
        <w:t>teilweise</w:t>
      </w:r>
      <w:r w:rsidRPr="00C75E06">
        <w:rPr>
          <w:rFonts w:cs="Arial"/>
          <w:szCs w:val="22"/>
        </w:rPr>
        <w:t xml:space="preserve"> als weniger attraktive oder gar prekäre Beschäftigungsform wahrgenommen. Völlig zu Unrecht. Denn die Ergebnisse zeigen, wie wohl sich unsere Mitarbeiter fühlen und dass sie ihren Job sowie die damit verbundenen Chancen am Arbeitsmarkt sehr zu schätzen wissen“, so Suzana Bernhard, Geschäftsführerin der DEKRA Arbeit Gruppe.</w:t>
      </w:r>
    </w:p>
    <w:p w14:paraId="3420980B" w14:textId="3192C1B9" w:rsidR="00C75E06" w:rsidRPr="00C75E06" w:rsidRDefault="00C75E06" w:rsidP="00C75E06">
      <w:pPr>
        <w:spacing w:line="320" w:lineRule="exact"/>
        <w:jc w:val="both"/>
        <w:rPr>
          <w:rFonts w:cs="Arial"/>
          <w:szCs w:val="22"/>
        </w:rPr>
      </w:pPr>
      <w:r w:rsidRPr="00C75E06">
        <w:rPr>
          <w:rFonts w:cs="Arial"/>
          <w:szCs w:val="22"/>
        </w:rPr>
        <w:t xml:space="preserve"> </w:t>
      </w:r>
    </w:p>
    <w:p w14:paraId="6175BAC1" w14:textId="77777777" w:rsidR="00C75E06" w:rsidRPr="00C75E06" w:rsidRDefault="00C75E06" w:rsidP="00C75E06">
      <w:pPr>
        <w:spacing w:line="320" w:lineRule="exact"/>
        <w:jc w:val="both"/>
        <w:rPr>
          <w:rFonts w:cs="Arial"/>
          <w:b/>
          <w:szCs w:val="22"/>
        </w:rPr>
      </w:pPr>
      <w:r w:rsidRPr="00C75E06">
        <w:rPr>
          <w:rFonts w:cs="Arial"/>
          <w:b/>
          <w:szCs w:val="22"/>
        </w:rPr>
        <w:t>Anstellungsmotive für Zeitarbeitnehmer</w:t>
      </w:r>
    </w:p>
    <w:p w14:paraId="0B0F7ED6" w14:textId="77777777" w:rsidR="00C75E06" w:rsidRDefault="00C75E06" w:rsidP="00C75E06">
      <w:pPr>
        <w:spacing w:line="320" w:lineRule="exact"/>
        <w:jc w:val="both"/>
        <w:rPr>
          <w:rFonts w:cs="Arial"/>
          <w:szCs w:val="22"/>
        </w:rPr>
      </w:pPr>
      <w:r w:rsidRPr="00C75E06">
        <w:rPr>
          <w:rFonts w:cs="Arial"/>
          <w:szCs w:val="22"/>
        </w:rPr>
        <w:t xml:space="preserve">Die persönlichen Motive für eine Beschäftigung als Zeitarbeitnehmer sind sehr vielschichtig. Vor allem die guten Einstiegs- oder Wiedereinstiegsmöglichkeiten in den Job waren für viele ehemals Arbeitsuchende ein wichtiges Kriterium. </w:t>
      </w:r>
      <w:proofErr w:type="gramStart"/>
      <w:r w:rsidRPr="00C75E06">
        <w:rPr>
          <w:rFonts w:cs="Arial"/>
          <w:szCs w:val="22"/>
        </w:rPr>
        <w:t>Jeder vi</w:t>
      </w:r>
      <w:r>
        <w:rPr>
          <w:rFonts w:cs="Arial"/>
          <w:szCs w:val="22"/>
        </w:rPr>
        <w:t xml:space="preserve">erte </w:t>
      </w:r>
      <w:r w:rsidRPr="00C75E06">
        <w:rPr>
          <w:rFonts w:cs="Arial"/>
          <w:szCs w:val="22"/>
        </w:rPr>
        <w:t>Befragte (27 Prozent</w:t>
      </w:r>
      <w:proofErr w:type="gramEnd"/>
      <w:r w:rsidRPr="00C75E06">
        <w:rPr>
          <w:rFonts w:cs="Arial"/>
          <w:szCs w:val="22"/>
        </w:rPr>
        <w:t>) nutzte die Zeitarbeit zum beruflichen Neustart nach einer Erwerbslosigkeit. Weitere 9 Prozent fanden auf diese Weise nach einer familiären oder einer krankheitsbedingten Auszeit den Weg zurück ins Berufsleben.</w:t>
      </w:r>
    </w:p>
    <w:p w14:paraId="7C8A795E" w14:textId="3F486637" w:rsidR="00C75E06" w:rsidRPr="00C75E06" w:rsidRDefault="00C75E06" w:rsidP="00C75E06">
      <w:pPr>
        <w:spacing w:line="320" w:lineRule="exact"/>
        <w:jc w:val="both"/>
        <w:rPr>
          <w:rFonts w:cs="Arial"/>
          <w:szCs w:val="22"/>
        </w:rPr>
      </w:pPr>
      <w:r w:rsidRPr="00C75E06">
        <w:rPr>
          <w:rFonts w:cs="Arial"/>
          <w:szCs w:val="22"/>
        </w:rPr>
        <w:lastRenderedPageBreak/>
        <w:t>Ebenfalls als großes Plus gilt die berufliche Vielseitigkeit und Flexibilität. Bei der Suche nach einem passenden Arbeitsplatz setzten rund 22 Prozent der Befragten auf die Anstellung als Zeitarbeitnehmer.</w:t>
      </w:r>
    </w:p>
    <w:p w14:paraId="57863075" w14:textId="77777777" w:rsidR="00C75E06" w:rsidRDefault="00C75E06" w:rsidP="00C75E06">
      <w:pPr>
        <w:spacing w:line="320" w:lineRule="exact"/>
        <w:jc w:val="both"/>
        <w:rPr>
          <w:rFonts w:cs="Arial"/>
          <w:b/>
          <w:szCs w:val="22"/>
        </w:rPr>
      </w:pPr>
    </w:p>
    <w:p w14:paraId="675F03A2" w14:textId="77777777" w:rsidR="00C75E06" w:rsidRPr="00C75E06" w:rsidRDefault="00C75E06" w:rsidP="00C75E06">
      <w:pPr>
        <w:spacing w:line="320" w:lineRule="exact"/>
        <w:jc w:val="both"/>
        <w:rPr>
          <w:rFonts w:cs="Arial"/>
          <w:b/>
          <w:szCs w:val="22"/>
        </w:rPr>
      </w:pPr>
      <w:r w:rsidRPr="00C75E06">
        <w:rPr>
          <w:rFonts w:cs="Arial"/>
          <w:b/>
          <w:szCs w:val="22"/>
        </w:rPr>
        <w:t>Auswirkungen der neuen gesetzlichen Regelungen</w:t>
      </w:r>
    </w:p>
    <w:p w14:paraId="1B7149CB" w14:textId="77777777" w:rsidR="00C75E06" w:rsidRDefault="00C75E06" w:rsidP="00C75E06">
      <w:pPr>
        <w:spacing w:line="320" w:lineRule="exact"/>
        <w:jc w:val="both"/>
        <w:rPr>
          <w:rFonts w:cs="Arial"/>
          <w:szCs w:val="22"/>
        </w:rPr>
      </w:pPr>
      <w:r w:rsidRPr="00C75E06">
        <w:rPr>
          <w:rFonts w:cs="Arial"/>
          <w:szCs w:val="22"/>
        </w:rPr>
        <w:t>Das zum 1. April 2017 geänderte Arbeitnehmerüberlassungsgesetz wird von den befragten Zeitarbeitnehmern eher skeptisch bewertet. 78 Prozent haben bislang noch keine persönlichen Veränderungen gespürt</w:t>
      </w:r>
      <w:r>
        <w:rPr>
          <w:rFonts w:cs="Arial"/>
          <w:szCs w:val="22"/>
        </w:rPr>
        <w:t>. D</w:t>
      </w:r>
      <w:r w:rsidRPr="00C75E06">
        <w:rPr>
          <w:rFonts w:cs="Arial"/>
          <w:szCs w:val="22"/>
        </w:rPr>
        <w:t>och fast jeder Dritte geht in Zukunft von einer Negativentwicklung aus (31 Prozent). Lediglich 13 Prozent der Zeitarbeitnehmer prognostizieren einen positiven Effekt.</w:t>
      </w:r>
    </w:p>
    <w:p w14:paraId="05A4251B" w14:textId="77777777" w:rsidR="00C75E06" w:rsidRDefault="00C75E06" w:rsidP="00C75E06">
      <w:pPr>
        <w:spacing w:line="320" w:lineRule="exact"/>
        <w:jc w:val="both"/>
        <w:rPr>
          <w:rFonts w:cs="Arial"/>
          <w:szCs w:val="22"/>
        </w:rPr>
      </w:pPr>
    </w:p>
    <w:p w14:paraId="257409CA" w14:textId="77777777" w:rsidR="00C75E06" w:rsidRDefault="00C75E06" w:rsidP="00C75E06">
      <w:pPr>
        <w:spacing w:line="320" w:lineRule="exact"/>
        <w:jc w:val="both"/>
        <w:rPr>
          <w:rFonts w:cs="Arial"/>
          <w:szCs w:val="22"/>
        </w:rPr>
      </w:pPr>
      <w:r w:rsidRPr="00C75E06">
        <w:rPr>
          <w:rFonts w:cs="Arial"/>
          <w:szCs w:val="22"/>
        </w:rPr>
        <w:t>Insbesondere die gesetzlich festgeschriebene Höchstüberlassungsdauer von maximal 18 Monaten wird von mehr als der Hälfte der Befragten (53 Prozent) sehr kritisch b</w:t>
      </w:r>
      <w:r>
        <w:rPr>
          <w:rFonts w:cs="Arial"/>
          <w:szCs w:val="22"/>
        </w:rPr>
        <w:t>etrachtet</w:t>
      </w:r>
      <w:r w:rsidRPr="00C75E06">
        <w:rPr>
          <w:rFonts w:cs="Arial"/>
          <w:szCs w:val="22"/>
        </w:rPr>
        <w:t>. Knapp 39 Prozent erwarten durch diese Regelung gar einen Nachteil für ihre Anstellung als Zeitarbeiter.</w:t>
      </w:r>
    </w:p>
    <w:p w14:paraId="24629235" w14:textId="77777777" w:rsidR="00C75E06" w:rsidRDefault="00C75E06" w:rsidP="00C75E06">
      <w:pPr>
        <w:spacing w:line="320" w:lineRule="exact"/>
        <w:jc w:val="both"/>
        <w:rPr>
          <w:rFonts w:cs="Arial"/>
          <w:szCs w:val="22"/>
        </w:rPr>
      </w:pPr>
    </w:p>
    <w:p w14:paraId="431B3AB0" w14:textId="04312084" w:rsidR="00C75E06" w:rsidRDefault="00C75E06" w:rsidP="00C75E06">
      <w:pPr>
        <w:spacing w:line="320" w:lineRule="exact"/>
        <w:jc w:val="both"/>
        <w:rPr>
          <w:rFonts w:cs="Arial"/>
          <w:szCs w:val="22"/>
        </w:rPr>
      </w:pPr>
      <w:r w:rsidRPr="00C75E06">
        <w:rPr>
          <w:rFonts w:cs="Arial"/>
          <w:szCs w:val="22"/>
        </w:rPr>
        <w:t xml:space="preserve">„Die Ergebnisse unserer Mitarbeiterumfrage belegen einmal mehr, wie weit die neuen Regulierungen von der Realität am Personaldienstleistungsmarkt entfernt sind. Die Begrenzung der Höchstüberlassungsdauer ist für die Mehrheit unserer Zeitarbeitnehmer weder nachvollziehbar, erwünscht noch vorteilsbehaftet“, </w:t>
      </w:r>
      <w:r>
        <w:rPr>
          <w:rFonts w:cs="Arial"/>
          <w:szCs w:val="22"/>
        </w:rPr>
        <w:t xml:space="preserve">sagt </w:t>
      </w:r>
      <w:r w:rsidRPr="00C75E06">
        <w:rPr>
          <w:rFonts w:cs="Arial"/>
          <w:szCs w:val="22"/>
        </w:rPr>
        <w:t xml:space="preserve">Suzana Bernhard. </w:t>
      </w:r>
    </w:p>
    <w:p w14:paraId="41696E21" w14:textId="77777777" w:rsidR="00C75E06" w:rsidRPr="00C75E06" w:rsidRDefault="00C75E06" w:rsidP="00C75E06">
      <w:pPr>
        <w:spacing w:line="320" w:lineRule="exact"/>
        <w:jc w:val="both"/>
        <w:rPr>
          <w:rFonts w:cs="Arial"/>
          <w:szCs w:val="22"/>
        </w:rPr>
      </w:pPr>
    </w:p>
    <w:p w14:paraId="06A74DCE" w14:textId="77777777" w:rsidR="00C75E06" w:rsidRPr="00C75E06" w:rsidRDefault="00C75E06" w:rsidP="00C75E06">
      <w:pPr>
        <w:spacing w:line="320" w:lineRule="exact"/>
        <w:jc w:val="both"/>
        <w:rPr>
          <w:rFonts w:cs="Arial"/>
          <w:b/>
          <w:szCs w:val="22"/>
        </w:rPr>
      </w:pPr>
      <w:r w:rsidRPr="00C75E06">
        <w:rPr>
          <w:rFonts w:cs="Arial"/>
          <w:b/>
          <w:szCs w:val="22"/>
        </w:rPr>
        <w:t>Erwartungen der Zeitarbeitnehmer erfüllt</w:t>
      </w:r>
    </w:p>
    <w:p w14:paraId="56C1B791" w14:textId="77777777" w:rsidR="00C75E06" w:rsidRDefault="00C75E06" w:rsidP="00C75E06">
      <w:pPr>
        <w:spacing w:line="320" w:lineRule="exact"/>
        <w:jc w:val="both"/>
        <w:rPr>
          <w:rFonts w:cs="Arial"/>
          <w:szCs w:val="22"/>
        </w:rPr>
      </w:pPr>
      <w:r w:rsidRPr="00C75E06">
        <w:rPr>
          <w:rFonts w:cs="Arial"/>
          <w:szCs w:val="22"/>
        </w:rPr>
        <w:t xml:space="preserve">Insgesamt bleibt Personaldienstleistung für die Arbeitnehmer eine echte berufliche Alternative. Nahezu alle Umfrageteilnehmer (96 Prozent) sehen die zuvor in die Zeitarbeit gesetzten Erwartungen als erfüllt an. Und knapp 85 Prozent der befragten Mitarbeiter würden ihre Beschäftigungsform auch weiterempfehlen. </w:t>
      </w:r>
      <w:r>
        <w:rPr>
          <w:rFonts w:cs="Arial"/>
          <w:szCs w:val="22"/>
        </w:rPr>
        <w:t xml:space="preserve">Suzana Bernhard: </w:t>
      </w:r>
      <w:r w:rsidRPr="00C75E06">
        <w:rPr>
          <w:rFonts w:cs="Arial"/>
          <w:szCs w:val="22"/>
        </w:rPr>
        <w:t>„Die verlässliche, partnerschaftliche und vertrauensvolle Zusammenarbeit mit unseren Kunden und Mitarbeitern ist seit jeher der zentrale Erfolgsfaktor der DEKRA Arbeit Gruppe. Die aktuelle Umfrage bestätigt uns darin, dass wir auf einem unverändert guten Weg sind.“</w:t>
      </w:r>
    </w:p>
    <w:p w14:paraId="5B607F79" w14:textId="60AC0865" w:rsidR="00C75E06" w:rsidRPr="00C75E06" w:rsidRDefault="00C75E06" w:rsidP="00C75E06">
      <w:pPr>
        <w:spacing w:line="320" w:lineRule="exact"/>
        <w:jc w:val="both"/>
        <w:rPr>
          <w:rFonts w:cs="Arial"/>
          <w:szCs w:val="22"/>
        </w:rPr>
      </w:pPr>
      <w:r w:rsidRPr="00C75E06">
        <w:rPr>
          <w:rFonts w:cs="Arial"/>
          <w:szCs w:val="22"/>
        </w:rPr>
        <w:t xml:space="preserve">  </w:t>
      </w:r>
    </w:p>
    <w:p w14:paraId="2007222C" w14:textId="0C72EB5F" w:rsidR="00C75E06" w:rsidRPr="00C75E06" w:rsidRDefault="00F42D87" w:rsidP="00C75E06">
      <w:pPr>
        <w:spacing w:line="320" w:lineRule="exact"/>
        <w:jc w:val="both"/>
        <w:rPr>
          <w:rFonts w:cs="Arial"/>
          <w:szCs w:val="22"/>
        </w:rPr>
      </w:pPr>
      <w:r>
        <w:rPr>
          <w:rFonts w:cs="Arial"/>
          <w:szCs w:val="22"/>
        </w:rPr>
        <w:t xml:space="preserve">Die </w:t>
      </w:r>
      <w:r w:rsidR="00C75E06" w:rsidRPr="00C75E06">
        <w:rPr>
          <w:rFonts w:cs="Arial"/>
          <w:szCs w:val="22"/>
        </w:rPr>
        <w:t xml:space="preserve">DEKRA Arbeit Gruppe </w:t>
      </w:r>
      <w:r>
        <w:rPr>
          <w:rFonts w:cs="Arial"/>
          <w:szCs w:val="22"/>
        </w:rPr>
        <w:t>wurde unter anderem ausgezeichnet mit dem</w:t>
      </w:r>
      <w:r w:rsidR="00C75E06" w:rsidRPr="00C75E06">
        <w:rPr>
          <w:rFonts w:cs="Arial"/>
          <w:szCs w:val="22"/>
        </w:rPr>
        <w:t xml:space="preserve"> Gütesiegel „</w:t>
      </w:r>
      <w:proofErr w:type="spellStart"/>
      <w:r w:rsidR="00C75E06" w:rsidRPr="00C75E06">
        <w:rPr>
          <w:rFonts w:cs="Arial"/>
          <w:iCs/>
          <w:szCs w:val="22"/>
        </w:rPr>
        <w:t>Largest</w:t>
      </w:r>
      <w:proofErr w:type="spellEnd"/>
      <w:r w:rsidR="00C75E06" w:rsidRPr="00C75E06">
        <w:rPr>
          <w:rFonts w:cs="Arial"/>
          <w:iCs/>
          <w:szCs w:val="22"/>
        </w:rPr>
        <w:t xml:space="preserve"> </w:t>
      </w:r>
      <w:proofErr w:type="spellStart"/>
      <w:r w:rsidR="00C75E06" w:rsidRPr="00C75E06">
        <w:rPr>
          <w:rFonts w:cs="Arial"/>
          <w:iCs/>
          <w:szCs w:val="22"/>
        </w:rPr>
        <w:t>Staffing</w:t>
      </w:r>
      <w:proofErr w:type="spellEnd"/>
      <w:r w:rsidR="00C75E06" w:rsidRPr="00C75E06">
        <w:rPr>
          <w:rFonts w:cs="Arial"/>
          <w:iCs/>
          <w:szCs w:val="22"/>
        </w:rPr>
        <w:t xml:space="preserve"> </w:t>
      </w:r>
      <w:proofErr w:type="spellStart"/>
      <w:r w:rsidR="00C75E06" w:rsidRPr="00C75E06">
        <w:rPr>
          <w:rFonts w:cs="Arial"/>
          <w:iCs/>
          <w:szCs w:val="22"/>
        </w:rPr>
        <w:t>Firms</w:t>
      </w:r>
      <w:proofErr w:type="spellEnd"/>
      <w:r w:rsidR="00C75E06" w:rsidRPr="00C75E06">
        <w:rPr>
          <w:rFonts w:cs="Arial"/>
          <w:iCs/>
          <w:szCs w:val="22"/>
        </w:rPr>
        <w:t xml:space="preserve"> in Germany 2017</w:t>
      </w:r>
      <w:r w:rsidR="00C75E06" w:rsidRPr="00C75E06">
        <w:rPr>
          <w:rFonts w:cs="Arial"/>
          <w:szCs w:val="22"/>
        </w:rPr>
        <w:t>”, als „Deutschlands Kundenchampion</w:t>
      </w:r>
      <w:r>
        <w:rPr>
          <w:rFonts w:cs="Arial"/>
          <w:szCs w:val="22"/>
        </w:rPr>
        <w:t>“</w:t>
      </w:r>
      <w:r w:rsidR="00C75E06" w:rsidRPr="00C75E06">
        <w:rPr>
          <w:rFonts w:cs="Arial"/>
          <w:szCs w:val="22"/>
        </w:rPr>
        <w:t xml:space="preserve">, </w:t>
      </w:r>
      <w:r>
        <w:rPr>
          <w:rFonts w:cs="Arial"/>
          <w:szCs w:val="22"/>
        </w:rPr>
        <w:t xml:space="preserve">mit dem </w:t>
      </w:r>
      <w:r w:rsidR="00C75E06" w:rsidRPr="00C75E06">
        <w:rPr>
          <w:rFonts w:cs="Arial"/>
          <w:szCs w:val="22"/>
        </w:rPr>
        <w:t>vom Focus-Magazin verliehene</w:t>
      </w:r>
      <w:r>
        <w:rPr>
          <w:rFonts w:cs="Arial"/>
          <w:szCs w:val="22"/>
        </w:rPr>
        <w:t>n</w:t>
      </w:r>
      <w:r w:rsidR="00C75E06" w:rsidRPr="00C75E06">
        <w:rPr>
          <w:rFonts w:cs="Arial"/>
          <w:szCs w:val="22"/>
        </w:rPr>
        <w:t xml:space="preserve"> Prädikat „TOP Personaldienstleister</w:t>
      </w:r>
      <w:r>
        <w:rPr>
          <w:rFonts w:cs="Arial"/>
          <w:szCs w:val="22"/>
        </w:rPr>
        <w:t>“</w:t>
      </w:r>
      <w:r w:rsidR="00C75E06" w:rsidRPr="00C75E06">
        <w:rPr>
          <w:rFonts w:cs="Arial"/>
          <w:szCs w:val="22"/>
        </w:rPr>
        <w:t xml:space="preserve"> </w:t>
      </w:r>
      <w:r>
        <w:rPr>
          <w:rFonts w:cs="Arial"/>
          <w:szCs w:val="22"/>
        </w:rPr>
        <w:t>und</w:t>
      </w:r>
      <w:r w:rsidR="00C75E06" w:rsidRPr="00C75E06">
        <w:rPr>
          <w:rFonts w:cs="Arial"/>
          <w:szCs w:val="22"/>
        </w:rPr>
        <w:t xml:space="preserve"> die von der Wirtschafts</w:t>
      </w:r>
      <w:r>
        <w:rPr>
          <w:rFonts w:cs="Arial"/>
          <w:szCs w:val="22"/>
        </w:rPr>
        <w:t>w</w:t>
      </w:r>
      <w:r w:rsidR="00C75E06" w:rsidRPr="00C75E06">
        <w:rPr>
          <w:rFonts w:cs="Arial"/>
          <w:szCs w:val="22"/>
        </w:rPr>
        <w:t>oche erhobene</w:t>
      </w:r>
      <w:r>
        <w:rPr>
          <w:rFonts w:cs="Arial"/>
          <w:szCs w:val="22"/>
        </w:rPr>
        <w:t>n</w:t>
      </w:r>
      <w:r w:rsidR="00C75E06" w:rsidRPr="00C75E06">
        <w:rPr>
          <w:rFonts w:cs="Arial"/>
          <w:szCs w:val="22"/>
        </w:rPr>
        <w:t xml:space="preserve"> Kundenbeurteilung „S</w:t>
      </w:r>
      <w:r>
        <w:rPr>
          <w:rFonts w:cs="Arial"/>
          <w:szCs w:val="22"/>
        </w:rPr>
        <w:t>ehr hohes Kundenvertrauen“</w:t>
      </w:r>
      <w:r w:rsidR="00C75E06" w:rsidRPr="00C75E06">
        <w:rPr>
          <w:rFonts w:cs="Arial"/>
          <w:szCs w:val="22"/>
        </w:rPr>
        <w:t xml:space="preserve">.  </w:t>
      </w:r>
    </w:p>
    <w:p w14:paraId="4CB6A3F6" w14:textId="77777777" w:rsidR="00C75E06" w:rsidRPr="00C75E06" w:rsidRDefault="00C75E06" w:rsidP="00C75E06">
      <w:pPr>
        <w:spacing w:line="320" w:lineRule="exact"/>
        <w:jc w:val="both"/>
        <w:rPr>
          <w:rFonts w:cs="Arial"/>
          <w:szCs w:val="22"/>
        </w:rPr>
      </w:pPr>
    </w:p>
    <w:p w14:paraId="2AB9FF20" w14:textId="4803A36E" w:rsidR="0096731D" w:rsidRPr="00BB372C" w:rsidRDefault="00C75E06" w:rsidP="0096731D">
      <w:pPr>
        <w:spacing w:line="320" w:lineRule="exact"/>
        <w:jc w:val="both"/>
        <w:rPr>
          <w:rFonts w:cs="Arial"/>
          <w:szCs w:val="22"/>
        </w:rPr>
      </w:pPr>
      <w:r w:rsidRPr="00C75E06">
        <w:rPr>
          <w:rFonts w:cs="Arial"/>
          <w:i/>
          <w:szCs w:val="22"/>
        </w:rPr>
        <w:t xml:space="preserve">Weitere Informationen zur DEKRA Arbeit Gruppe unter </w:t>
      </w:r>
      <w:hyperlink r:id="rId11" w:history="1">
        <w:r w:rsidR="001D7C08" w:rsidRPr="005D5E74">
          <w:rPr>
            <w:rStyle w:val="Hyperlink"/>
            <w:rFonts w:cs="Arial"/>
            <w:i/>
            <w:szCs w:val="22"/>
          </w:rPr>
          <w:t>www.dekra-arbeit.de</w:t>
        </w:r>
      </w:hyperlink>
      <w:bookmarkStart w:id="6" w:name="_GoBack"/>
      <w:bookmarkEnd w:id="6"/>
    </w:p>
    <w:sectPr w:rsidR="0096731D" w:rsidRPr="00BB372C" w:rsidSect="00497DD6">
      <w:footerReference w:type="first" r:id="rId12"/>
      <w:endnotePr>
        <w:numFmt w:val="decimal"/>
      </w:endnotePr>
      <w:type w:val="continuous"/>
      <w:pgSz w:w="11907" w:h="16840" w:code="9"/>
      <w:pgMar w:top="2268" w:right="2409"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C6C18" w14:textId="77777777" w:rsidR="0010128A" w:rsidRDefault="0010128A">
      <w:r>
        <w:separator/>
      </w:r>
    </w:p>
  </w:endnote>
  <w:endnote w:type="continuationSeparator" w:id="0">
    <w:p w14:paraId="275BFF9F" w14:textId="77777777" w:rsidR="0010128A" w:rsidRDefault="0010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KRA-FuturaMedium">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15904" w14:textId="0AFCA38D" w:rsidR="005917BF" w:rsidRPr="000E0D97" w:rsidRDefault="0063562D" w:rsidP="000E0D97">
    <w:pPr>
      <w:framePr w:w="4145" w:h="442" w:hRule="exact" w:wrap="around" w:vAnchor="page" w:hAnchor="page" w:x="1414" w:y="16168"/>
      <w:spacing w:line="210" w:lineRule="exact"/>
      <w:rPr>
        <w:sz w:val="16"/>
        <w:szCs w:val="16"/>
      </w:rPr>
    </w:pPr>
    <w:r w:rsidRPr="000E0D97">
      <w:rPr>
        <w:sz w:val="16"/>
        <w:szCs w:val="16"/>
      </w:rPr>
      <w:fldChar w:fldCharType="begin"/>
    </w:r>
    <w:r w:rsidR="00FA52AE" w:rsidRPr="000E0D97">
      <w:rPr>
        <w:sz w:val="16"/>
        <w:szCs w:val="16"/>
      </w:rPr>
      <w:instrText xml:space="preserve">PAGE  \* MERGEFORMAT </w:instrText>
    </w:r>
    <w:r w:rsidRPr="000E0D97">
      <w:rPr>
        <w:sz w:val="16"/>
        <w:szCs w:val="16"/>
      </w:rPr>
      <w:fldChar w:fldCharType="separate"/>
    </w:r>
    <w:r w:rsidR="001D7C08">
      <w:rPr>
        <w:noProof/>
        <w:sz w:val="16"/>
        <w:szCs w:val="16"/>
      </w:rPr>
      <w:t>2</w:t>
    </w:r>
    <w:r w:rsidRPr="000E0D97">
      <w:rPr>
        <w:noProof/>
        <w:sz w:val="16"/>
        <w:szCs w:val="16"/>
      </w:rPr>
      <w:fldChar w:fldCharType="end"/>
    </w:r>
  </w:p>
  <w:p w14:paraId="69F0DAA6" w14:textId="77777777" w:rsidR="005917BF" w:rsidRDefault="005917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66D69" w14:textId="77777777" w:rsidR="005917BF" w:rsidRPr="008E14E2" w:rsidRDefault="005917BF">
    <w:pPr>
      <w:framePr w:w="1009" w:h="1786" w:hRule="exact" w:wrap="around" w:vAnchor="page" w:hAnchor="page" w:x="313" w:y="14766"/>
      <w:spacing w:line="240" w:lineRule="exact"/>
      <w:jc w:val="right"/>
      <w:rPr>
        <w:sz w:val="16"/>
        <w:lang w:val="nb-NO"/>
      </w:rPr>
    </w:pPr>
    <w:r w:rsidRPr="008E14E2">
      <w:rPr>
        <w:sz w:val="16"/>
        <w:lang w:val="nb-NO"/>
      </w:rPr>
      <w:t>Datum</w:t>
    </w:r>
  </w:p>
  <w:p w14:paraId="57003EB8" w14:textId="77777777" w:rsidR="005917BF" w:rsidRPr="008E14E2" w:rsidRDefault="005917BF">
    <w:pPr>
      <w:framePr w:w="1009" w:h="1786" w:hRule="exact" w:wrap="around" w:vAnchor="page" w:hAnchor="page" w:x="313" w:y="14766"/>
      <w:spacing w:line="240" w:lineRule="exact"/>
      <w:jc w:val="right"/>
      <w:rPr>
        <w:sz w:val="16"/>
        <w:lang w:val="nb-NO"/>
      </w:rPr>
    </w:pPr>
    <w:r w:rsidRPr="008E14E2">
      <w:rPr>
        <w:sz w:val="16"/>
        <w:lang w:val="nb-NO"/>
      </w:rPr>
      <w:t>Kontakt</w:t>
    </w:r>
  </w:p>
  <w:p w14:paraId="3F72F010" w14:textId="77777777" w:rsidR="005917BF" w:rsidRPr="008E14E2" w:rsidRDefault="005917BF">
    <w:pPr>
      <w:framePr w:w="1009" w:h="1786" w:hRule="exact" w:wrap="around" w:vAnchor="page" w:hAnchor="page" w:x="313" w:y="14766"/>
      <w:spacing w:line="240" w:lineRule="exact"/>
      <w:jc w:val="right"/>
      <w:rPr>
        <w:sz w:val="16"/>
        <w:lang w:val="nb-NO"/>
      </w:rPr>
    </w:pPr>
    <w:r w:rsidRPr="008E14E2">
      <w:rPr>
        <w:sz w:val="16"/>
        <w:lang w:val="nb-NO"/>
      </w:rPr>
      <w:t>Telefon direkt</w:t>
    </w:r>
  </w:p>
  <w:p w14:paraId="377059C6" w14:textId="77777777" w:rsidR="005917BF" w:rsidRPr="008E14E2" w:rsidRDefault="005917BF">
    <w:pPr>
      <w:framePr w:w="1009" w:h="1786" w:hRule="exact" w:wrap="around" w:vAnchor="page" w:hAnchor="page" w:x="313" w:y="14766"/>
      <w:spacing w:line="240" w:lineRule="exact"/>
      <w:jc w:val="right"/>
      <w:rPr>
        <w:sz w:val="16"/>
        <w:lang w:val="nb-NO"/>
      </w:rPr>
    </w:pPr>
    <w:r w:rsidRPr="008E14E2">
      <w:rPr>
        <w:sz w:val="16"/>
        <w:lang w:val="nb-NO"/>
      </w:rPr>
      <w:t>Telefax direkt</w:t>
    </w:r>
  </w:p>
  <w:p w14:paraId="6C30D11A" w14:textId="77777777" w:rsidR="005917BF" w:rsidRDefault="005917BF">
    <w:pPr>
      <w:framePr w:w="1009" w:h="1786" w:hRule="exact" w:wrap="around" w:vAnchor="page" w:hAnchor="page" w:x="313" w:y="14766"/>
      <w:spacing w:line="240" w:lineRule="exact"/>
      <w:jc w:val="right"/>
      <w:rPr>
        <w:sz w:val="16"/>
      </w:rPr>
    </w:pPr>
    <w:r>
      <w:rPr>
        <w:sz w:val="16"/>
      </w:rPr>
      <w:t>E-Mail</w:t>
    </w:r>
  </w:p>
  <w:p w14:paraId="27D2B9EC" w14:textId="77777777" w:rsidR="005917BF" w:rsidRDefault="005917BF">
    <w:pPr>
      <w:framePr w:w="1009" w:h="1786" w:hRule="exact" w:wrap="around" w:vAnchor="page" w:hAnchor="page" w:x="313" w:y="14766"/>
      <w:spacing w:line="240" w:lineRule="exact"/>
      <w:jc w:val="right"/>
      <w:rPr>
        <w:sz w:val="16"/>
      </w:rPr>
    </w:pPr>
  </w:p>
  <w:p w14:paraId="5A3366BA" w14:textId="77777777" w:rsidR="005917BF" w:rsidRDefault="005917BF">
    <w:pPr>
      <w:framePr w:w="1009" w:h="1786" w:hRule="exact" w:wrap="around" w:vAnchor="page" w:hAnchor="page" w:x="313" w:y="14766"/>
      <w:spacing w:line="240" w:lineRule="exact"/>
      <w:jc w:val="right"/>
      <w:rPr>
        <w:rFonts w:ascii="DEKRA-FuturaMedium" w:hAnsi="DEKRA-FuturaMedium"/>
        <w:sz w:val="16"/>
      </w:rPr>
    </w:pPr>
    <w:r>
      <w:rPr>
        <w:sz w:val="16"/>
      </w:rPr>
      <w:t>Seite</w:t>
    </w:r>
  </w:p>
  <w:p w14:paraId="00F8DF2A" w14:textId="77777777" w:rsidR="005917BF" w:rsidRDefault="005917B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9C2A9" w14:textId="77777777" w:rsidR="005917BF" w:rsidRDefault="005917BF">
    <w:pPr>
      <w:framePr w:w="1009" w:h="1786" w:hRule="exact" w:wrap="around" w:vAnchor="page" w:hAnchor="page" w:x="313" w:y="14766"/>
      <w:spacing w:line="240" w:lineRule="exact"/>
      <w:jc w:val="right"/>
      <w:rPr>
        <w:sz w:val="16"/>
      </w:rPr>
    </w:pPr>
  </w:p>
  <w:p w14:paraId="13DD8465" w14:textId="77777777" w:rsidR="005917BF" w:rsidRDefault="005917BF">
    <w:pPr>
      <w:framePr w:w="1009" w:h="1786" w:hRule="exact" w:wrap="around" w:vAnchor="page" w:hAnchor="page" w:x="313" w:y="14766"/>
      <w:spacing w:line="240" w:lineRule="exact"/>
      <w:jc w:val="right"/>
      <w:rPr>
        <w:sz w:val="16"/>
      </w:rPr>
    </w:pPr>
  </w:p>
  <w:p w14:paraId="342CD69B" w14:textId="77777777" w:rsidR="005917BF" w:rsidRDefault="005917BF">
    <w:pPr>
      <w:framePr w:w="1009" w:h="1786" w:hRule="exact" w:wrap="around" w:vAnchor="page" w:hAnchor="page" w:x="313" w:y="14766"/>
      <w:spacing w:line="240" w:lineRule="exact"/>
      <w:jc w:val="right"/>
      <w:rPr>
        <w:sz w:val="16"/>
      </w:rPr>
    </w:pPr>
  </w:p>
  <w:p w14:paraId="3731CFD3" w14:textId="77777777" w:rsidR="005917BF" w:rsidRDefault="005917BF">
    <w:pPr>
      <w:framePr w:w="1009" w:h="1786" w:hRule="exact" w:wrap="around" w:vAnchor="page" w:hAnchor="page" w:x="313" w:y="14766"/>
      <w:spacing w:line="240" w:lineRule="exact"/>
      <w:jc w:val="right"/>
      <w:rPr>
        <w:sz w:val="16"/>
      </w:rPr>
    </w:pPr>
  </w:p>
  <w:p w14:paraId="0CFEB17D" w14:textId="77777777" w:rsidR="005917BF" w:rsidRDefault="005917BF">
    <w:pPr>
      <w:framePr w:w="1009" w:h="1786" w:hRule="exact" w:wrap="around" w:vAnchor="page" w:hAnchor="page" w:x="313" w:y="14766"/>
      <w:spacing w:line="240" w:lineRule="exact"/>
      <w:jc w:val="right"/>
      <w:rPr>
        <w:sz w:val="16"/>
      </w:rPr>
    </w:pPr>
  </w:p>
  <w:p w14:paraId="21EBC81A" w14:textId="77777777" w:rsidR="005917BF" w:rsidRDefault="005917BF">
    <w:pPr>
      <w:framePr w:w="1009" w:h="1786" w:hRule="exact" w:wrap="around" w:vAnchor="page" w:hAnchor="page" w:x="313" w:y="14766"/>
      <w:spacing w:line="240" w:lineRule="exact"/>
      <w:jc w:val="right"/>
      <w:rPr>
        <w:sz w:val="16"/>
      </w:rPr>
    </w:pPr>
  </w:p>
  <w:p w14:paraId="6D68500E" w14:textId="77777777" w:rsidR="005917BF" w:rsidRDefault="005917BF">
    <w:pPr>
      <w:framePr w:w="1009" w:h="1786" w:hRule="exact" w:wrap="around" w:vAnchor="page" w:hAnchor="page" w:x="313" w:y="14766"/>
      <w:spacing w:line="240" w:lineRule="exact"/>
      <w:jc w:val="right"/>
      <w:rPr>
        <w:rFonts w:ascii="DEKRA-FuturaMedium" w:hAnsi="DEKRA-FuturaMedium"/>
        <w:sz w:val="16"/>
      </w:rPr>
    </w:pPr>
    <w:r>
      <w:rPr>
        <w:b/>
        <w:bCs/>
        <w:sz w:val="16"/>
      </w:rPr>
      <w:t>Seite</w:t>
    </w:r>
  </w:p>
  <w:p w14:paraId="55D41548" w14:textId="77777777" w:rsidR="005917BF" w:rsidRDefault="0063562D">
    <w:pPr>
      <w:spacing w:line="240" w:lineRule="exact"/>
      <w:rPr>
        <w:rFonts w:cs="Arial"/>
        <w:sz w:val="16"/>
      </w:rPr>
    </w:pPr>
    <w:r>
      <w:rPr>
        <w:rStyle w:val="Seitenzahl"/>
        <w:rFonts w:cs="Arial"/>
        <w:sz w:val="16"/>
      </w:rPr>
      <w:fldChar w:fldCharType="begin"/>
    </w:r>
    <w:r w:rsidR="005917BF">
      <w:rPr>
        <w:rStyle w:val="Seitenzahl"/>
        <w:rFonts w:cs="Arial"/>
        <w:sz w:val="16"/>
      </w:rPr>
      <w:instrText xml:space="preserve"> PAGE </w:instrText>
    </w:r>
    <w:r>
      <w:rPr>
        <w:rStyle w:val="Seitenzahl"/>
        <w:rFonts w:cs="Arial"/>
        <w:sz w:val="16"/>
      </w:rPr>
      <w:fldChar w:fldCharType="separate"/>
    </w:r>
    <w:r w:rsidR="00691393">
      <w:rPr>
        <w:rStyle w:val="Seitenzahl"/>
        <w:rFonts w:cs="Arial"/>
        <w:noProof/>
        <w:sz w:val="16"/>
      </w:rPr>
      <w:t>2</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8171F" w14:textId="77777777" w:rsidR="0010128A" w:rsidRDefault="0010128A">
      <w:r>
        <w:separator/>
      </w:r>
    </w:p>
  </w:footnote>
  <w:footnote w:type="continuationSeparator" w:id="0">
    <w:p w14:paraId="20214032" w14:textId="77777777" w:rsidR="0010128A" w:rsidRDefault="00101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70BEA" w14:textId="77777777" w:rsidR="005917BF" w:rsidRDefault="005917BF">
    <w:pPr>
      <w:framePr w:w="1021" w:h="2234" w:hRule="exact" w:wrap="around" w:vAnchor="page" w:hAnchor="page" w:x="285" w:y="14204"/>
      <w:spacing w:line="240" w:lineRule="exact"/>
      <w:jc w:val="right"/>
      <w:rPr>
        <w:sz w:val="16"/>
      </w:rPr>
    </w:pPr>
  </w:p>
  <w:p w14:paraId="53C105F2" w14:textId="77777777" w:rsidR="005917BF" w:rsidRDefault="005917BF">
    <w:pPr>
      <w:framePr w:w="1021" w:h="2234" w:hRule="exact" w:wrap="around" w:vAnchor="page" w:hAnchor="page" w:x="285" w:y="14204"/>
      <w:spacing w:line="240" w:lineRule="exact"/>
      <w:jc w:val="right"/>
      <w:rPr>
        <w:sz w:val="16"/>
      </w:rPr>
    </w:pPr>
  </w:p>
  <w:p w14:paraId="2F0DEB28" w14:textId="77777777" w:rsidR="005917BF" w:rsidRDefault="005917BF">
    <w:pPr>
      <w:framePr w:w="1021" w:h="2234" w:hRule="exact" w:wrap="around" w:vAnchor="page" w:hAnchor="page" w:x="285" w:y="14204"/>
      <w:spacing w:line="240" w:lineRule="exact"/>
      <w:jc w:val="right"/>
      <w:rPr>
        <w:sz w:val="16"/>
      </w:rPr>
    </w:pPr>
  </w:p>
  <w:p w14:paraId="440339FE" w14:textId="77777777" w:rsidR="005917BF" w:rsidRDefault="005917BF">
    <w:pPr>
      <w:framePr w:w="1021" w:h="2234" w:hRule="exact" w:wrap="around" w:vAnchor="page" w:hAnchor="page" w:x="285" w:y="14204"/>
      <w:spacing w:line="240" w:lineRule="exact"/>
      <w:jc w:val="right"/>
      <w:rPr>
        <w:sz w:val="16"/>
      </w:rPr>
    </w:pPr>
  </w:p>
  <w:p w14:paraId="4AD4A4A8" w14:textId="77777777" w:rsidR="005917BF" w:rsidRDefault="005917BF">
    <w:pPr>
      <w:framePr w:w="1021" w:h="2234" w:hRule="exact" w:wrap="around" w:vAnchor="page" w:hAnchor="page" w:x="285" w:y="14204"/>
      <w:spacing w:line="240" w:lineRule="exact"/>
      <w:jc w:val="right"/>
      <w:rPr>
        <w:sz w:val="16"/>
      </w:rPr>
    </w:pPr>
  </w:p>
  <w:p w14:paraId="5ABDA3A3" w14:textId="77777777" w:rsidR="005917BF" w:rsidRDefault="005917BF">
    <w:pPr>
      <w:framePr w:w="1021" w:h="2234" w:hRule="exact" w:wrap="around" w:vAnchor="page" w:hAnchor="page" w:x="285" w:y="14204"/>
      <w:spacing w:line="240" w:lineRule="exact"/>
      <w:jc w:val="right"/>
      <w:rPr>
        <w:sz w:val="16"/>
      </w:rPr>
    </w:pPr>
  </w:p>
  <w:p w14:paraId="383B7F8E" w14:textId="77777777" w:rsidR="005917BF" w:rsidRDefault="005917BF">
    <w:pPr>
      <w:framePr w:w="1021" w:h="2234" w:hRule="exact" w:wrap="around" w:vAnchor="page" w:hAnchor="page" w:x="285" w:y="14204"/>
      <w:spacing w:line="240" w:lineRule="exact"/>
      <w:jc w:val="right"/>
      <w:rPr>
        <w:sz w:val="16"/>
      </w:rPr>
    </w:pPr>
  </w:p>
  <w:p w14:paraId="5D992E2B" w14:textId="77777777" w:rsidR="005917BF" w:rsidRDefault="005917BF">
    <w:pPr>
      <w:framePr w:w="1021" w:h="2234" w:hRule="exact" w:wrap="around" w:vAnchor="page" w:hAnchor="page" w:x="285" w:y="14204"/>
      <w:spacing w:line="240" w:lineRule="exact"/>
      <w:jc w:val="right"/>
      <w:rPr>
        <w:sz w:val="16"/>
      </w:rPr>
    </w:pPr>
  </w:p>
  <w:p w14:paraId="588D21AE" w14:textId="77777777" w:rsidR="005917BF" w:rsidRDefault="005917BF">
    <w:pPr>
      <w:framePr w:w="1021" w:h="2234" w:hRule="exact" w:wrap="around" w:vAnchor="page" w:hAnchor="page" w:x="285" w:y="14204"/>
      <w:spacing w:line="240" w:lineRule="exact"/>
      <w:jc w:val="right"/>
      <w:rPr>
        <w:sz w:val="16"/>
      </w:rPr>
    </w:pPr>
    <w:r>
      <w:rPr>
        <w:sz w:val="16"/>
      </w:rPr>
      <w:t>Seite</w:t>
    </w:r>
  </w:p>
  <w:p w14:paraId="3951E5EE" w14:textId="77777777" w:rsidR="005917BF" w:rsidRDefault="001D7C08">
    <w:pPr>
      <w:framePr w:w="3164" w:h="861" w:wrap="notBeside" w:vAnchor="page" w:hAnchor="page" w:x="6913" w:y="577"/>
      <w:rPr>
        <w:noProof/>
        <w:sz w:val="12"/>
      </w:rPr>
    </w:pPr>
    <w:r>
      <w:rPr>
        <w:noProof/>
      </w:rPr>
      <w:object w:dxaOrig="1440" w:dyaOrig="1440" w14:anchorId="52FA3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8240" fillcolor="window">
          <v:imagedata r:id="rId1" o:title=""/>
        </v:shape>
        <o:OLEObject Type="Embed" ProgID="Word.Picture.8" ShapeID="_x0000_s2049" DrawAspect="Content" ObjectID="_1566994367" r:id="rId2"/>
      </w:object>
    </w:r>
  </w:p>
  <w:p w14:paraId="15EEAD83" w14:textId="77777777" w:rsidR="005917BF" w:rsidRDefault="005917BF">
    <w:pPr>
      <w:framePr w:w="3164" w:h="861" w:wrap="notBeside" w:vAnchor="page" w:hAnchor="page" w:x="6913" w:y="577"/>
      <w:rPr>
        <w:noProof/>
        <w:vanish/>
        <w:spacing w:val="20"/>
        <w:sz w:val="4"/>
      </w:rPr>
    </w:pPr>
  </w:p>
  <w:p w14:paraId="00832A19" w14:textId="77777777" w:rsidR="005917BF" w:rsidRDefault="005917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985F9" w14:textId="77777777" w:rsidR="005917BF" w:rsidRDefault="001D7C08">
    <w:pPr>
      <w:framePr w:w="3164" w:h="861" w:wrap="notBeside" w:vAnchor="page" w:hAnchor="page" w:x="6913" w:y="577"/>
      <w:rPr>
        <w:noProof/>
        <w:sz w:val="12"/>
      </w:rPr>
    </w:pPr>
    <w:r>
      <w:rPr>
        <w:noProof/>
      </w:rPr>
      <w:object w:dxaOrig="1440" w:dyaOrig="1440" w14:anchorId="63A62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7216" fillcolor="window">
          <v:imagedata r:id="rId1" o:title=""/>
        </v:shape>
        <o:OLEObject Type="Embed" ProgID="Word.Picture.8" ShapeID="_x0000_s2050" DrawAspect="Content" ObjectID="_1566994368" r:id="rId2"/>
      </w:object>
    </w:r>
  </w:p>
  <w:p w14:paraId="46357EBE" w14:textId="77777777" w:rsidR="005917BF" w:rsidRDefault="005917BF">
    <w:pPr>
      <w:framePr w:w="3164" w:h="861" w:wrap="notBeside" w:vAnchor="page" w:hAnchor="page" w:x="6913" w:y="577"/>
      <w:rPr>
        <w:noProof/>
        <w:vanish/>
        <w:spacing w:val="20"/>
        <w:sz w:val="4"/>
      </w:rPr>
    </w:pPr>
  </w:p>
  <w:p w14:paraId="0D4C1E56" w14:textId="77777777" w:rsidR="005917BF" w:rsidRDefault="005917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1396C6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071168F"/>
    <w:multiLevelType w:val="hybridMultilevel"/>
    <w:tmpl w:val="266209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1EA2265"/>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5B81810"/>
    <w:multiLevelType w:val="hybridMultilevel"/>
    <w:tmpl w:val="AD44912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25749C0"/>
    <w:multiLevelType w:val="hybridMultilevel"/>
    <w:tmpl w:val="0B52C338"/>
    <w:lvl w:ilvl="0" w:tplc="377E6982">
      <w:start w:val="1"/>
      <w:numFmt w:val="bullet"/>
      <w:lvlText w:val=""/>
      <w:lvlJc w:val="left"/>
      <w:pPr>
        <w:tabs>
          <w:tab w:val="num" w:pos="720"/>
        </w:tabs>
        <w:ind w:left="720" w:hanging="360"/>
      </w:pPr>
      <w:rPr>
        <w:rFonts w:ascii="Symbol" w:hAnsi="Symbol" w:hint="default"/>
      </w:rPr>
    </w:lvl>
    <w:lvl w:ilvl="1" w:tplc="23224E2E" w:tentative="1">
      <w:start w:val="1"/>
      <w:numFmt w:val="bullet"/>
      <w:lvlText w:val="o"/>
      <w:lvlJc w:val="left"/>
      <w:pPr>
        <w:tabs>
          <w:tab w:val="num" w:pos="1440"/>
        </w:tabs>
        <w:ind w:left="1440" w:hanging="360"/>
      </w:pPr>
      <w:rPr>
        <w:rFonts w:ascii="Courier New" w:hAnsi="Courier New" w:hint="default"/>
      </w:rPr>
    </w:lvl>
    <w:lvl w:ilvl="2" w:tplc="94A038A4" w:tentative="1">
      <w:start w:val="1"/>
      <w:numFmt w:val="bullet"/>
      <w:lvlText w:val=""/>
      <w:lvlJc w:val="left"/>
      <w:pPr>
        <w:tabs>
          <w:tab w:val="num" w:pos="2160"/>
        </w:tabs>
        <w:ind w:left="2160" w:hanging="360"/>
      </w:pPr>
      <w:rPr>
        <w:rFonts w:ascii="Wingdings" w:hAnsi="Wingdings" w:hint="default"/>
      </w:rPr>
    </w:lvl>
    <w:lvl w:ilvl="3" w:tplc="50927EBE" w:tentative="1">
      <w:start w:val="1"/>
      <w:numFmt w:val="bullet"/>
      <w:lvlText w:val=""/>
      <w:lvlJc w:val="left"/>
      <w:pPr>
        <w:tabs>
          <w:tab w:val="num" w:pos="2880"/>
        </w:tabs>
        <w:ind w:left="2880" w:hanging="360"/>
      </w:pPr>
      <w:rPr>
        <w:rFonts w:ascii="Symbol" w:hAnsi="Symbol" w:hint="default"/>
      </w:rPr>
    </w:lvl>
    <w:lvl w:ilvl="4" w:tplc="E5C2E290" w:tentative="1">
      <w:start w:val="1"/>
      <w:numFmt w:val="bullet"/>
      <w:lvlText w:val="o"/>
      <w:lvlJc w:val="left"/>
      <w:pPr>
        <w:tabs>
          <w:tab w:val="num" w:pos="3600"/>
        </w:tabs>
        <w:ind w:left="3600" w:hanging="360"/>
      </w:pPr>
      <w:rPr>
        <w:rFonts w:ascii="Courier New" w:hAnsi="Courier New" w:hint="default"/>
      </w:rPr>
    </w:lvl>
    <w:lvl w:ilvl="5" w:tplc="5D5E42B2" w:tentative="1">
      <w:start w:val="1"/>
      <w:numFmt w:val="bullet"/>
      <w:lvlText w:val=""/>
      <w:lvlJc w:val="left"/>
      <w:pPr>
        <w:tabs>
          <w:tab w:val="num" w:pos="4320"/>
        </w:tabs>
        <w:ind w:left="4320" w:hanging="360"/>
      </w:pPr>
      <w:rPr>
        <w:rFonts w:ascii="Wingdings" w:hAnsi="Wingdings" w:hint="default"/>
      </w:rPr>
    </w:lvl>
    <w:lvl w:ilvl="6" w:tplc="3B3A72CC" w:tentative="1">
      <w:start w:val="1"/>
      <w:numFmt w:val="bullet"/>
      <w:lvlText w:val=""/>
      <w:lvlJc w:val="left"/>
      <w:pPr>
        <w:tabs>
          <w:tab w:val="num" w:pos="5040"/>
        </w:tabs>
        <w:ind w:left="5040" w:hanging="360"/>
      </w:pPr>
      <w:rPr>
        <w:rFonts w:ascii="Symbol" w:hAnsi="Symbol" w:hint="default"/>
      </w:rPr>
    </w:lvl>
    <w:lvl w:ilvl="7" w:tplc="5F0CE9C0" w:tentative="1">
      <w:start w:val="1"/>
      <w:numFmt w:val="bullet"/>
      <w:lvlText w:val="o"/>
      <w:lvlJc w:val="left"/>
      <w:pPr>
        <w:tabs>
          <w:tab w:val="num" w:pos="5760"/>
        </w:tabs>
        <w:ind w:left="5760" w:hanging="360"/>
      </w:pPr>
      <w:rPr>
        <w:rFonts w:ascii="Courier New" w:hAnsi="Courier New" w:hint="default"/>
      </w:rPr>
    </w:lvl>
    <w:lvl w:ilvl="8" w:tplc="005635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ED3E16"/>
    <w:multiLevelType w:val="hybridMultilevel"/>
    <w:tmpl w:val="3B827D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A9446E"/>
    <w:multiLevelType w:val="hybridMultilevel"/>
    <w:tmpl w:val="EAB6C9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B15C40"/>
    <w:multiLevelType w:val="hybridMultilevel"/>
    <w:tmpl w:val="517801E2"/>
    <w:lvl w:ilvl="0" w:tplc="19423A7E">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731AD3"/>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FD2554"/>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231D7"/>
    <w:multiLevelType w:val="hybridMultilevel"/>
    <w:tmpl w:val="7B945A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2538F"/>
    <w:multiLevelType w:val="hybridMultilevel"/>
    <w:tmpl w:val="B9A47F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E4F78"/>
    <w:multiLevelType w:val="hybridMultilevel"/>
    <w:tmpl w:val="094C0D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C1459AC"/>
    <w:multiLevelType w:val="hybridMultilevel"/>
    <w:tmpl w:val="AB3EF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433634"/>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FA76EDF"/>
    <w:multiLevelType w:val="hybridMultilevel"/>
    <w:tmpl w:val="42B0A4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D8C7ECC"/>
    <w:multiLevelType w:val="multilevel"/>
    <w:tmpl w:val="38D82C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0EE49A0"/>
    <w:multiLevelType w:val="hybridMultilevel"/>
    <w:tmpl w:val="A106E36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2A3AB7"/>
    <w:multiLevelType w:val="hybridMultilevel"/>
    <w:tmpl w:val="428C5C3A"/>
    <w:lvl w:ilvl="0" w:tplc="65C00CB0">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47C6B"/>
    <w:multiLevelType w:val="hybridMultilevel"/>
    <w:tmpl w:val="AEA8E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A72771"/>
    <w:multiLevelType w:val="hybridMultilevel"/>
    <w:tmpl w:val="0E10BFD4"/>
    <w:lvl w:ilvl="0" w:tplc="0407000D">
      <w:start w:val="1"/>
      <w:numFmt w:val="bullet"/>
      <w:lvlText w:val=""/>
      <w:lvlJc w:val="left"/>
      <w:pPr>
        <w:ind w:left="1778" w:hanging="360"/>
      </w:pPr>
      <w:rPr>
        <w:rFonts w:ascii="Wingdings" w:hAnsi="Wingdings" w:hint="default"/>
      </w:rPr>
    </w:lvl>
    <w:lvl w:ilvl="1" w:tplc="04070003">
      <w:start w:val="1"/>
      <w:numFmt w:val="bullet"/>
      <w:lvlText w:val="o"/>
      <w:lvlJc w:val="left"/>
      <w:pPr>
        <w:ind w:left="2498" w:hanging="360"/>
      </w:pPr>
      <w:rPr>
        <w:rFonts w:ascii="Courier New" w:hAnsi="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4"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642471"/>
    <w:multiLevelType w:val="hybridMultilevel"/>
    <w:tmpl w:val="7B40D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10"/>
  </w:num>
  <w:num w:numId="4">
    <w:abstractNumId w:val="17"/>
  </w:num>
  <w:num w:numId="5">
    <w:abstractNumId w:val="9"/>
  </w:num>
  <w:num w:numId="6">
    <w:abstractNumId w:val="4"/>
  </w:num>
  <w:num w:numId="7">
    <w:abstractNumId w:val="11"/>
  </w:num>
  <w:num w:numId="8">
    <w:abstractNumId w:val="13"/>
  </w:num>
  <w:num w:numId="9">
    <w:abstractNumId w:val="24"/>
  </w:num>
  <w:num w:numId="10">
    <w:abstractNumId w:val="26"/>
  </w:num>
  <w:num w:numId="11">
    <w:abstractNumId w:val="14"/>
  </w:num>
  <w:num w:numId="12">
    <w:abstractNumId w:val="7"/>
  </w:num>
  <w:num w:numId="13">
    <w:abstractNumId w:val="21"/>
  </w:num>
  <w:num w:numId="14">
    <w:abstractNumId w:val="23"/>
  </w:num>
  <w:num w:numId="15">
    <w:abstractNumId w:val="3"/>
  </w:num>
  <w:num w:numId="16">
    <w:abstractNumId w:val="18"/>
  </w:num>
  <w:num w:numId="17">
    <w:abstractNumId w:val="20"/>
  </w:num>
  <w:num w:numId="18">
    <w:abstractNumId w:val="19"/>
  </w:num>
  <w:num w:numId="19">
    <w:abstractNumId w:val="25"/>
  </w:num>
  <w:num w:numId="20">
    <w:abstractNumId w:val="24"/>
  </w:num>
  <w:num w:numId="21">
    <w:abstractNumId w:val="1"/>
  </w:num>
  <w:num w:numId="22">
    <w:abstractNumId w:val="12"/>
  </w:num>
  <w:num w:numId="23">
    <w:abstractNumId w:val="8"/>
  </w:num>
  <w:num w:numId="24">
    <w:abstractNumId w:val="6"/>
  </w:num>
  <w:num w:numId="25">
    <w:abstractNumId w:val="22"/>
  </w:num>
  <w:num w:numId="26">
    <w:abstractNumId w:val="16"/>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0C"/>
    <w:rsid w:val="000048E7"/>
    <w:rsid w:val="00010F8F"/>
    <w:rsid w:val="00011213"/>
    <w:rsid w:val="000166C1"/>
    <w:rsid w:val="0002648D"/>
    <w:rsid w:val="00027C3B"/>
    <w:rsid w:val="00030757"/>
    <w:rsid w:val="000310BB"/>
    <w:rsid w:val="0003144C"/>
    <w:rsid w:val="000315AE"/>
    <w:rsid w:val="0003404C"/>
    <w:rsid w:val="00036EF0"/>
    <w:rsid w:val="0004107C"/>
    <w:rsid w:val="000418A9"/>
    <w:rsid w:val="00044BAA"/>
    <w:rsid w:val="00044E48"/>
    <w:rsid w:val="00045B99"/>
    <w:rsid w:val="00050102"/>
    <w:rsid w:val="00050390"/>
    <w:rsid w:val="0005739C"/>
    <w:rsid w:val="000577A0"/>
    <w:rsid w:val="00064073"/>
    <w:rsid w:val="0006557E"/>
    <w:rsid w:val="00066B9A"/>
    <w:rsid w:val="000747FD"/>
    <w:rsid w:val="00077BD5"/>
    <w:rsid w:val="000810CF"/>
    <w:rsid w:val="00082C8A"/>
    <w:rsid w:val="000851DC"/>
    <w:rsid w:val="000945A9"/>
    <w:rsid w:val="000957AC"/>
    <w:rsid w:val="00095D25"/>
    <w:rsid w:val="000964F1"/>
    <w:rsid w:val="000968FF"/>
    <w:rsid w:val="000A4228"/>
    <w:rsid w:val="000C1ECB"/>
    <w:rsid w:val="000C5D53"/>
    <w:rsid w:val="000D00FF"/>
    <w:rsid w:val="000D0393"/>
    <w:rsid w:val="000D0899"/>
    <w:rsid w:val="000D4C47"/>
    <w:rsid w:val="000E02D4"/>
    <w:rsid w:val="000E07A0"/>
    <w:rsid w:val="000E0D97"/>
    <w:rsid w:val="000E24EB"/>
    <w:rsid w:val="000E3A04"/>
    <w:rsid w:val="000E741A"/>
    <w:rsid w:val="000E7A53"/>
    <w:rsid w:val="000F122F"/>
    <w:rsid w:val="000F2272"/>
    <w:rsid w:val="000F6CA1"/>
    <w:rsid w:val="0010128A"/>
    <w:rsid w:val="001014AB"/>
    <w:rsid w:val="0010159E"/>
    <w:rsid w:val="00102206"/>
    <w:rsid w:val="00102DB4"/>
    <w:rsid w:val="00102F37"/>
    <w:rsid w:val="00103C00"/>
    <w:rsid w:val="00117E1E"/>
    <w:rsid w:val="0012170B"/>
    <w:rsid w:val="001239F4"/>
    <w:rsid w:val="0012465A"/>
    <w:rsid w:val="00125E40"/>
    <w:rsid w:val="00135A4E"/>
    <w:rsid w:val="00136A9E"/>
    <w:rsid w:val="001409C4"/>
    <w:rsid w:val="00143364"/>
    <w:rsid w:val="00144B6E"/>
    <w:rsid w:val="00150517"/>
    <w:rsid w:val="00151A2A"/>
    <w:rsid w:val="00154E83"/>
    <w:rsid w:val="00155D9A"/>
    <w:rsid w:val="001574E9"/>
    <w:rsid w:val="00161CDF"/>
    <w:rsid w:val="00165FC1"/>
    <w:rsid w:val="00167247"/>
    <w:rsid w:val="0017056D"/>
    <w:rsid w:val="00172BA0"/>
    <w:rsid w:val="001734CE"/>
    <w:rsid w:val="00174D10"/>
    <w:rsid w:val="00176163"/>
    <w:rsid w:val="00180A4A"/>
    <w:rsid w:val="00183975"/>
    <w:rsid w:val="00184E2C"/>
    <w:rsid w:val="00187EDA"/>
    <w:rsid w:val="0019101A"/>
    <w:rsid w:val="001916FF"/>
    <w:rsid w:val="001A2DA0"/>
    <w:rsid w:val="001A3060"/>
    <w:rsid w:val="001A4BE0"/>
    <w:rsid w:val="001A530B"/>
    <w:rsid w:val="001B1752"/>
    <w:rsid w:val="001B3234"/>
    <w:rsid w:val="001B6645"/>
    <w:rsid w:val="001C022A"/>
    <w:rsid w:val="001C2381"/>
    <w:rsid w:val="001C3B9B"/>
    <w:rsid w:val="001C66C0"/>
    <w:rsid w:val="001D160C"/>
    <w:rsid w:val="001D7C08"/>
    <w:rsid w:val="001D7FEA"/>
    <w:rsid w:val="001E1F62"/>
    <w:rsid w:val="001E27E8"/>
    <w:rsid w:val="001E7212"/>
    <w:rsid w:val="001F4D6C"/>
    <w:rsid w:val="00206C00"/>
    <w:rsid w:val="002109B4"/>
    <w:rsid w:val="00220D27"/>
    <w:rsid w:val="002223D6"/>
    <w:rsid w:val="002227D9"/>
    <w:rsid w:val="0022318C"/>
    <w:rsid w:val="00224C45"/>
    <w:rsid w:val="00232A82"/>
    <w:rsid w:val="0023472E"/>
    <w:rsid w:val="0024079C"/>
    <w:rsid w:val="00250B98"/>
    <w:rsid w:val="00250FA5"/>
    <w:rsid w:val="00253F28"/>
    <w:rsid w:val="002557D6"/>
    <w:rsid w:val="00257BC2"/>
    <w:rsid w:val="00262763"/>
    <w:rsid w:val="00265668"/>
    <w:rsid w:val="00271026"/>
    <w:rsid w:val="00276A28"/>
    <w:rsid w:val="00280088"/>
    <w:rsid w:val="00280C84"/>
    <w:rsid w:val="00281EF3"/>
    <w:rsid w:val="0028331D"/>
    <w:rsid w:val="0028428D"/>
    <w:rsid w:val="00285A3F"/>
    <w:rsid w:val="0029051E"/>
    <w:rsid w:val="002907C3"/>
    <w:rsid w:val="00290D21"/>
    <w:rsid w:val="00292555"/>
    <w:rsid w:val="002933F6"/>
    <w:rsid w:val="00294F03"/>
    <w:rsid w:val="0029642F"/>
    <w:rsid w:val="0029691C"/>
    <w:rsid w:val="002B18E9"/>
    <w:rsid w:val="002B27F1"/>
    <w:rsid w:val="002B7428"/>
    <w:rsid w:val="002C42F1"/>
    <w:rsid w:val="002C6A1C"/>
    <w:rsid w:val="002D0CDC"/>
    <w:rsid w:val="002D10EB"/>
    <w:rsid w:val="002D1C11"/>
    <w:rsid w:val="002D5E65"/>
    <w:rsid w:val="002E03C5"/>
    <w:rsid w:val="002E22CD"/>
    <w:rsid w:val="002E34A9"/>
    <w:rsid w:val="002E758E"/>
    <w:rsid w:val="002F34E6"/>
    <w:rsid w:val="002F4ED1"/>
    <w:rsid w:val="002F7B2E"/>
    <w:rsid w:val="00301B5A"/>
    <w:rsid w:val="003022DE"/>
    <w:rsid w:val="003066A4"/>
    <w:rsid w:val="00306A80"/>
    <w:rsid w:val="00307F50"/>
    <w:rsid w:val="003112D4"/>
    <w:rsid w:val="00311998"/>
    <w:rsid w:val="003134DD"/>
    <w:rsid w:val="00320DA1"/>
    <w:rsid w:val="00323790"/>
    <w:rsid w:val="00324145"/>
    <w:rsid w:val="0032448B"/>
    <w:rsid w:val="00325006"/>
    <w:rsid w:val="00331C96"/>
    <w:rsid w:val="003322D8"/>
    <w:rsid w:val="003358B9"/>
    <w:rsid w:val="003361C0"/>
    <w:rsid w:val="00336E80"/>
    <w:rsid w:val="00337187"/>
    <w:rsid w:val="0033793B"/>
    <w:rsid w:val="00340017"/>
    <w:rsid w:val="00340973"/>
    <w:rsid w:val="0034529C"/>
    <w:rsid w:val="00350B5E"/>
    <w:rsid w:val="00351472"/>
    <w:rsid w:val="00351C31"/>
    <w:rsid w:val="00352CE2"/>
    <w:rsid w:val="00356C4B"/>
    <w:rsid w:val="00361336"/>
    <w:rsid w:val="0036222B"/>
    <w:rsid w:val="00363D04"/>
    <w:rsid w:val="003645D0"/>
    <w:rsid w:val="00367FDF"/>
    <w:rsid w:val="00370818"/>
    <w:rsid w:val="00372B4E"/>
    <w:rsid w:val="003748BE"/>
    <w:rsid w:val="003748E6"/>
    <w:rsid w:val="0037514B"/>
    <w:rsid w:val="00380AFB"/>
    <w:rsid w:val="00382606"/>
    <w:rsid w:val="003855AE"/>
    <w:rsid w:val="00391002"/>
    <w:rsid w:val="003964BA"/>
    <w:rsid w:val="003974D5"/>
    <w:rsid w:val="003977B4"/>
    <w:rsid w:val="003B12F5"/>
    <w:rsid w:val="003B1300"/>
    <w:rsid w:val="003B5B74"/>
    <w:rsid w:val="003C1F82"/>
    <w:rsid w:val="003D06D1"/>
    <w:rsid w:val="003D1C51"/>
    <w:rsid w:val="003D736B"/>
    <w:rsid w:val="003D7EB5"/>
    <w:rsid w:val="003E4406"/>
    <w:rsid w:val="003E6BAE"/>
    <w:rsid w:val="003E79C9"/>
    <w:rsid w:val="003F23B9"/>
    <w:rsid w:val="003F2432"/>
    <w:rsid w:val="003F3FB6"/>
    <w:rsid w:val="003F5617"/>
    <w:rsid w:val="0040160A"/>
    <w:rsid w:val="00402B64"/>
    <w:rsid w:val="00404E24"/>
    <w:rsid w:val="00405F12"/>
    <w:rsid w:val="00407685"/>
    <w:rsid w:val="004078D0"/>
    <w:rsid w:val="00412096"/>
    <w:rsid w:val="004131D0"/>
    <w:rsid w:val="0041516C"/>
    <w:rsid w:val="004168D6"/>
    <w:rsid w:val="00417501"/>
    <w:rsid w:val="00417529"/>
    <w:rsid w:val="0042104B"/>
    <w:rsid w:val="004213AB"/>
    <w:rsid w:val="00422ED9"/>
    <w:rsid w:val="00423730"/>
    <w:rsid w:val="0042426F"/>
    <w:rsid w:val="00426F67"/>
    <w:rsid w:val="004277EF"/>
    <w:rsid w:val="00430814"/>
    <w:rsid w:val="0043248B"/>
    <w:rsid w:val="004427A2"/>
    <w:rsid w:val="00442F4F"/>
    <w:rsid w:val="00445640"/>
    <w:rsid w:val="00445E44"/>
    <w:rsid w:val="004467EA"/>
    <w:rsid w:val="00450010"/>
    <w:rsid w:val="00452D21"/>
    <w:rsid w:val="00454ACC"/>
    <w:rsid w:val="00464311"/>
    <w:rsid w:val="00471E9C"/>
    <w:rsid w:val="00471FE8"/>
    <w:rsid w:val="004752E7"/>
    <w:rsid w:val="00475434"/>
    <w:rsid w:val="0048502C"/>
    <w:rsid w:val="004864E8"/>
    <w:rsid w:val="004865D5"/>
    <w:rsid w:val="00490824"/>
    <w:rsid w:val="00490896"/>
    <w:rsid w:val="00496903"/>
    <w:rsid w:val="00496EBE"/>
    <w:rsid w:val="00497DD6"/>
    <w:rsid w:val="004C0FCA"/>
    <w:rsid w:val="004C4542"/>
    <w:rsid w:val="004C7490"/>
    <w:rsid w:val="004D31C5"/>
    <w:rsid w:val="004D6936"/>
    <w:rsid w:val="004D6D57"/>
    <w:rsid w:val="004D7A9E"/>
    <w:rsid w:val="004E0EC9"/>
    <w:rsid w:val="004E7029"/>
    <w:rsid w:val="004F4AAB"/>
    <w:rsid w:val="004F771A"/>
    <w:rsid w:val="0050086A"/>
    <w:rsid w:val="005009AE"/>
    <w:rsid w:val="00501C17"/>
    <w:rsid w:val="00504C78"/>
    <w:rsid w:val="00507000"/>
    <w:rsid w:val="00507B21"/>
    <w:rsid w:val="00510E8F"/>
    <w:rsid w:val="005113C2"/>
    <w:rsid w:val="005120FD"/>
    <w:rsid w:val="00517244"/>
    <w:rsid w:val="005232A2"/>
    <w:rsid w:val="00523C96"/>
    <w:rsid w:val="00523ED4"/>
    <w:rsid w:val="00525525"/>
    <w:rsid w:val="005369F3"/>
    <w:rsid w:val="005433A6"/>
    <w:rsid w:val="0054479C"/>
    <w:rsid w:val="00544FE2"/>
    <w:rsid w:val="005468B6"/>
    <w:rsid w:val="00547FD9"/>
    <w:rsid w:val="00551CEB"/>
    <w:rsid w:val="0055458F"/>
    <w:rsid w:val="00554C9E"/>
    <w:rsid w:val="00562FE4"/>
    <w:rsid w:val="005651DC"/>
    <w:rsid w:val="00571321"/>
    <w:rsid w:val="0058086B"/>
    <w:rsid w:val="005821A5"/>
    <w:rsid w:val="00582BDD"/>
    <w:rsid w:val="00585608"/>
    <w:rsid w:val="005858FB"/>
    <w:rsid w:val="005917BF"/>
    <w:rsid w:val="005927B4"/>
    <w:rsid w:val="005930FF"/>
    <w:rsid w:val="00593A41"/>
    <w:rsid w:val="005953DC"/>
    <w:rsid w:val="005970EA"/>
    <w:rsid w:val="00597DFA"/>
    <w:rsid w:val="005A23C8"/>
    <w:rsid w:val="005B3B51"/>
    <w:rsid w:val="005B47FF"/>
    <w:rsid w:val="005C2EAA"/>
    <w:rsid w:val="005C3B08"/>
    <w:rsid w:val="005D0840"/>
    <w:rsid w:val="005D0D5D"/>
    <w:rsid w:val="005D14CA"/>
    <w:rsid w:val="005D1635"/>
    <w:rsid w:val="005D2243"/>
    <w:rsid w:val="005D6C6E"/>
    <w:rsid w:val="005D769A"/>
    <w:rsid w:val="005E4863"/>
    <w:rsid w:val="005E6E62"/>
    <w:rsid w:val="005F0A52"/>
    <w:rsid w:val="005F2286"/>
    <w:rsid w:val="005F4550"/>
    <w:rsid w:val="005F706E"/>
    <w:rsid w:val="006054BA"/>
    <w:rsid w:val="006059C4"/>
    <w:rsid w:val="00605A4F"/>
    <w:rsid w:val="00612357"/>
    <w:rsid w:val="00613961"/>
    <w:rsid w:val="00614E36"/>
    <w:rsid w:val="00622E47"/>
    <w:rsid w:val="00626332"/>
    <w:rsid w:val="00626439"/>
    <w:rsid w:val="00626975"/>
    <w:rsid w:val="00626A58"/>
    <w:rsid w:val="00626D03"/>
    <w:rsid w:val="00626FEA"/>
    <w:rsid w:val="0063097A"/>
    <w:rsid w:val="006334C9"/>
    <w:rsid w:val="00634EDE"/>
    <w:rsid w:val="0063562D"/>
    <w:rsid w:val="00641CBB"/>
    <w:rsid w:val="006447FB"/>
    <w:rsid w:val="006465C8"/>
    <w:rsid w:val="00653D08"/>
    <w:rsid w:val="00661254"/>
    <w:rsid w:val="00662677"/>
    <w:rsid w:val="00664F40"/>
    <w:rsid w:val="00666EBC"/>
    <w:rsid w:val="006741C3"/>
    <w:rsid w:val="00680B5F"/>
    <w:rsid w:val="006863CC"/>
    <w:rsid w:val="00691393"/>
    <w:rsid w:val="00691E3C"/>
    <w:rsid w:val="00693C42"/>
    <w:rsid w:val="00694E45"/>
    <w:rsid w:val="006958EB"/>
    <w:rsid w:val="006A5AEE"/>
    <w:rsid w:val="006B036E"/>
    <w:rsid w:val="006B1E73"/>
    <w:rsid w:val="006B2EB0"/>
    <w:rsid w:val="006B41C7"/>
    <w:rsid w:val="006B4DE3"/>
    <w:rsid w:val="006C152E"/>
    <w:rsid w:val="006C620F"/>
    <w:rsid w:val="006C710F"/>
    <w:rsid w:val="006D0918"/>
    <w:rsid w:val="006D0CD7"/>
    <w:rsid w:val="006D35A0"/>
    <w:rsid w:val="006E44E8"/>
    <w:rsid w:val="006F102E"/>
    <w:rsid w:val="006F124F"/>
    <w:rsid w:val="006F1883"/>
    <w:rsid w:val="006F1DB2"/>
    <w:rsid w:val="006F201C"/>
    <w:rsid w:val="0070297D"/>
    <w:rsid w:val="007053A1"/>
    <w:rsid w:val="007068D1"/>
    <w:rsid w:val="00711269"/>
    <w:rsid w:val="007125B2"/>
    <w:rsid w:val="00712F6E"/>
    <w:rsid w:val="00713DC4"/>
    <w:rsid w:val="00720CC0"/>
    <w:rsid w:val="0072305C"/>
    <w:rsid w:val="0072693A"/>
    <w:rsid w:val="00727640"/>
    <w:rsid w:val="007300C8"/>
    <w:rsid w:val="00733753"/>
    <w:rsid w:val="00734D60"/>
    <w:rsid w:val="007373F6"/>
    <w:rsid w:val="007418E1"/>
    <w:rsid w:val="00741AC0"/>
    <w:rsid w:val="00745EBF"/>
    <w:rsid w:val="00750E08"/>
    <w:rsid w:val="0075163D"/>
    <w:rsid w:val="00755A48"/>
    <w:rsid w:val="00755C82"/>
    <w:rsid w:val="00756A54"/>
    <w:rsid w:val="00757221"/>
    <w:rsid w:val="007603F8"/>
    <w:rsid w:val="00773194"/>
    <w:rsid w:val="00776EA2"/>
    <w:rsid w:val="0077700B"/>
    <w:rsid w:val="007779D5"/>
    <w:rsid w:val="007835FE"/>
    <w:rsid w:val="00784A20"/>
    <w:rsid w:val="00786293"/>
    <w:rsid w:val="00786DAB"/>
    <w:rsid w:val="00794EA5"/>
    <w:rsid w:val="00795761"/>
    <w:rsid w:val="00796521"/>
    <w:rsid w:val="007976B5"/>
    <w:rsid w:val="007A30E8"/>
    <w:rsid w:val="007A5895"/>
    <w:rsid w:val="007A76DC"/>
    <w:rsid w:val="007A7DEC"/>
    <w:rsid w:val="007B535F"/>
    <w:rsid w:val="007B64F5"/>
    <w:rsid w:val="007C1DE9"/>
    <w:rsid w:val="007C3270"/>
    <w:rsid w:val="007C3857"/>
    <w:rsid w:val="007C50E9"/>
    <w:rsid w:val="007C7B65"/>
    <w:rsid w:val="007D1294"/>
    <w:rsid w:val="007D2B8D"/>
    <w:rsid w:val="007D3590"/>
    <w:rsid w:val="007E2479"/>
    <w:rsid w:val="007F44CF"/>
    <w:rsid w:val="007F5D77"/>
    <w:rsid w:val="008163B6"/>
    <w:rsid w:val="00817473"/>
    <w:rsid w:val="0082479F"/>
    <w:rsid w:val="00824892"/>
    <w:rsid w:val="00827CDD"/>
    <w:rsid w:val="00840FF4"/>
    <w:rsid w:val="008440CA"/>
    <w:rsid w:val="008471FB"/>
    <w:rsid w:val="0085152D"/>
    <w:rsid w:val="0085192F"/>
    <w:rsid w:val="008551EA"/>
    <w:rsid w:val="008635D8"/>
    <w:rsid w:val="00864159"/>
    <w:rsid w:val="008645C5"/>
    <w:rsid w:val="0086526B"/>
    <w:rsid w:val="00865E41"/>
    <w:rsid w:val="008670EC"/>
    <w:rsid w:val="00870139"/>
    <w:rsid w:val="00871169"/>
    <w:rsid w:val="008726A2"/>
    <w:rsid w:val="00877911"/>
    <w:rsid w:val="00880888"/>
    <w:rsid w:val="00884C96"/>
    <w:rsid w:val="0088772C"/>
    <w:rsid w:val="00891286"/>
    <w:rsid w:val="008933E2"/>
    <w:rsid w:val="008958DA"/>
    <w:rsid w:val="008A273E"/>
    <w:rsid w:val="008B597B"/>
    <w:rsid w:val="008B5C2D"/>
    <w:rsid w:val="008B6355"/>
    <w:rsid w:val="008C07E5"/>
    <w:rsid w:val="008C19BA"/>
    <w:rsid w:val="008C20DF"/>
    <w:rsid w:val="008C3B6C"/>
    <w:rsid w:val="008C6275"/>
    <w:rsid w:val="008D1E28"/>
    <w:rsid w:val="008D2CB7"/>
    <w:rsid w:val="008D2EAF"/>
    <w:rsid w:val="008D329A"/>
    <w:rsid w:val="008D3949"/>
    <w:rsid w:val="008D52A7"/>
    <w:rsid w:val="008E0A4A"/>
    <w:rsid w:val="008E14E2"/>
    <w:rsid w:val="008E18F3"/>
    <w:rsid w:val="008E1F30"/>
    <w:rsid w:val="008E2C88"/>
    <w:rsid w:val="008E61DB"/>
    <w:rsid w:val="008F54D5"/>
    <w:rsid w:val="00901734"/>
    <w:rsid w:val="00904934"/>
    <w:rsid w:val="009125E6"/>
    <w:rsid w:val="00914F00"/>
    <w:rsid w:val="0091503A"/>
    <w:rsid w:val="00915F99"/>
    <w:rsid w:val="00917681"/>
    <w:rsid w:val="009200B5"/>
    <w:rsid w:val="0092059A"/>
    <w:rsid w:val="00922575"/>
    <w:rsid w:val="0092326C"/>
    <w:rsid w:val="00925639"/>
    <w:rsid w:val="00931646"/>
    <w:rsid w:val="00932AA0"/>
    <w:rsid w:val="00941179"/>
    <w:rsid w:val="00947249"/>
    <w:rsid w:val="009521CC"/>
    <w:rsid w:val="00956D35"/>
    <w:rsid w:val="00961567"/>
    <w:rsid w:val="00966CF1"/>
    <w:rsid w:val="00966E08"/>
    <w:rsid w:val="0096731D"/>
    <w:rsid w:val="0097394E"/>
    <w:rsid w:val="009741B4"/>
    <w:rsid w:val="00975164"/>
    <w:rsid w:val="00976B2A"/>
    <w:rsid w:val="009773E0"/>
    <w:rsid w:val="009802AC"/>
    <w:rsid w:val="00980F87"/>
    <w:rsid w:val="00987842"/>
    <w:rsid w:val="00990184"/>
    <w:rsid w:val="00993241"/>
    <w:rsid w:val="009A1907"/>
    <w:rsid w:val="009A6B7B"/>
    <w:rsid w:val="009B114D"/>
    <w:rsid w:val="009B215F"/>
    <w:rsid w:val="009B3133"/>
    <w:rsid w:val="009C02DB"/>
    <w:rsid w:val="009C31AE"/>
    <w:rsid w:val="009C500A"/>
    <w:rsid w:val="009C60EB"/>
    <w:rsid w:val="009D2566"/>
    <w:rsid w:val="009E7659"/>
    <w:rsid w:val="009F1059"/>
    <w:rsid w:val="009F2747"/>
    <w:rsid w:val="009F322C"/>
    <w:rsid w:val="009F455B"/>
    <w:rsid w:val="00A02736"/>
    <w:rsid w:val="00A03BBC"/>
    <w:rsid w:val="00A12B94"/>
    <w:rsid w:val="00A205A1"/>
    <w:rsid w:val="00A25F94"/>
    <w:rsid w:val="00A26734"/>
    <w:rsid w:val="00A30733"/>
    <w:rsid w:val="00A33175"/>
    <w:rsid w:val="00A33881"/>
    <w:rsid w:val="00A33E28"/>
    <w:rsid w:val="00A356F1"/>
    <w:rsid w:val="00A36E42"/>
    <w:rsid w:val="00A419EB"/>
    <w:rsid w:val="00A44E4F"/>
    <w:rsid w:val="00A56AA6"/>
    <w:rsid w:val="00A63A20"/>
    <w:rsid w:val="00A649EE"/>
    <w:rsid w:val="00A65BB1"/>
    <w:rsid w:val="00A747CB"/>
    <w:rsid w:val="00A777F1"/>
    <w:rsid w:val="00A83AD5"/>
    <w:rsid w:val="00A84D6A"/>
    <w:rsid w:val="00A851A6"/>
    <w:rsid w:val="00A96BCF"/>
    <w:rsid w:val="00AA2532"/>
    <w:rsid w:val="00AA4BA3"/>
    <w:rsid w:val="00AA5399"/>
    <w:rsid w:val="00AB6D4E"/>
    <w:rsid w:val="00AC1C9D"/>
    <w:rsid w:val="00AC35C4"/>
    <w:rsid w:val="00AC3E8B"/>
    <w:rsid w:val="00AD0F5A"/>
    <w:rsid w:val="00AD16C4"/>
    <w:rsid w:val="00AE0553"/>
    <w:rsid w:val="00AE17E6"/>
    <w:rsid w:val="00AF3FE7"/>
    <w:rsid w:val="00AF7878"/>
    <w:rsid w:val="00B031A3"/>
    <w:rsid w:val="00B059D9"/>
    <w:rsid w:val="00B05F4F"/>
    <w:rsid w:val="00B12825"/>
    <w:rsid w:val="00B12C34"/>
    <w:rsid w:val="00B13273"/>
    <w:rsid w:val="00B16B6F"/>
    <w:rsid w:val="00B16F15"/>
    <w:rsid w:val="00B200BC"/>
    <w:rsid w:val="00B217DA"/>
    <w:rsid w:val="00B220B5"/>
    <w:rsid w:val="00B2516C"/>
    <w:rsid w:val="00B25C33"/>
    <w:rsid w:val="00B30B9F"/>
    <w:rsid w:val="00B3157E"/>
    <w:rsid w:val="00B34672"/>
    <w:rsid w:val="00B375BB"/>
    <w:rsid w:val="00B416B5"/>
    <w:rsid w:val="00B42E83"/>
    <w:rsid w:val="00B45216"/>
    <w:rsid w:val="00B472B4"/>
    <w:rsid w:val="00B525B9"/>
    <w:rsid w:val="00B54AC1"/>
    <w:rsid w:val="00B558FA"/>
    <w:rsid w:val="00B5708F"/>
    <w:rsid w:val="00B57D87"/>
    <w:rsid w:val="00B607FC"/>
    <w:rsid w:val="00B61EA0"/>
    <w:rsid w:val="00B652D8"/>
    <w:rsid w:val="00B675CF"/>
    <w:rsid w:val="00B70824"/>
    <w:rsid w:val="00B71680"/>
    <w:rsid w:val="00B71C32"/>
    <w:rsid w:val="00B73059"/>
    <w:rsid w:val="00B75381"/>
    <w:rsid w:val="00B763AB"/>
    <w:rsid w:val="00B76B29"/>
    <w:rsid w:val="00B7726D"/>
    <w:rsid w:val="00B807EC"/>
    <w:rsid w:val="00B81EA3"/>
    <w:rsid w:val="00B82811"/>
    <w:rsid w:val="00B83CDC"/>
    <w:rsid w:val="00B8544F"/>
    <w:rsid w:val="00B92055"/>
    <w:rsid w:val="00B96B68"/>
    <w:rsid w:val="00B9737C"/>
    <w:rsid w:val="00BA468A"/>
    <w:rsid w:val="00BA5192"/>
    <w:rsid w:val="00BA5B13"/>
    <w:rsid w:val="00BA6B12"/>
    <w:rsid w:val="00BA774F"/>
    <w:rsid w:val="00BA7AE4"/>
    <w:rsid w:val="00BB0466"/>
    <w:rsid w:val="00BB1250"/>
    <w:rsid w:val="00BB21B6"/>
    <w:rsid w:val="00BB79D4"/>
    <w:rsid w:val="00BC128F"/>
    <w:rsid w:val="00BC439C"/>
    <w:rsid w:val="00BC7F4A"/>
    <w:rsid w:val="00BD1432"/>
    <w:rsid w:val="00BD5374"/>
    <w:rsid w:val="00BD6E21"/>
    <w:rsid w:val="00BE727C"/>
    <w:rsid w:val="00BF068B"/>
    <w:rsid w:val="00BF69B5"/>
    <w:rsid w:val="00BF7302"/>
    <w:rsid w:val="00C00B3E"/>
    <w:rsid w:val="00C02259"/>
    <w:rsid w:val="00C033F8"/>
    <w:rsid w:val="00C055BD"/>
    <w:rsid w:val="00C064FB"/>
    <w:rsid w:val="00C07C10"/>
    <w:rsid w:val="00C1251E"/>
    <w:rsid w:val="00C14592"/>
    <w:rsid w:val="00C163A3"/>
    <w:rsid w:val="00C20DED"/>
    <w:rsid w:val="00C260E8"/>
    <w:rsid w:val="00C27191"/>
    <w:rsid w:val="00C27477"/>
    <w:rsid w:val="00C31703"/>
    <w:rsid w:val="00C3242C"/>
    <w:rsid w:val="00C3286D"/>
    <w:rsid w:val="00C35C16"/>
    <w:rsid w:val="00C37E19"/>
    <w:rsid w:val="00C4128C"/>
    <w:rsid w:val="00C4449E"/>
    <w:rsid w:val="00C52B0C"/>
    <w:rsid w:val="00C56B2B"/>
    <w:rsid w:val="00C5796D"/>
    <w:rsid w:val="00C61EA2"/>
    <w:rsid w:val="00C64EB4"/>
    <w:rsid w:val="00C71F09"/>
    <w:rsid w:val="00C75CB5"/>
    <w:rsid w:val="00C75E06"/>
    <w:rsid w:val="00C76B50"/>
    <w:rsid w:val="00C8130C"/>
    <w:rsid w:val="00C816C9"/>
    <w:rsid w:val="00C84685"/>
    <w:rsid w:val="00C937FC"/>
    <w:rsid w:val="00CA26C9"/>
    <w:rsid w:val="00CA2777"/>
    <w:rsid w:val="00CB0572"/>
    <w:rsid w:val="00CC1066"/>
    <w:rsid w:val="00CC7C67"/>
    <w:rsid w:val="00CD2864"/>
    <w:rsid w:val="00CD56A8"/>
    <w:rsid w:val="00CE1765"/>
    <w:rsid w:val="00CE24BB"/>
    <w:rsid w:val="00CE4310"/>
    <w:rsid w:val="00CE50EE"/>
    <w:rsid w:val="00CF1A35"/>
    <w:rsid w:val="00CF4124"/>
    <w:rsid w:val="00D01239"/>
    <w:rsid w:val="00D0187D"/>
    <w:rsid w:val="00D01A2B"/>
    <w:rsid w:val="00D056F7"/>
    <w:rsid w:val="00D05926"/>
    <w:rsid w:val="00D05997"/>
    <w:rsid w:val="00D1629F"/>
    <w:rsid w:val="00D178F9"/>
    <w:rsid w:val="00D26DE5"/>
    <w:rsid w:val="00D30A70"/>
    <w:rsid w:val="00D41103"/>
    <w:rsid w:val="00D47AFE"/>
    <w:rsid w:val="00D51694"/>
    <w:rsid w:val="00D62EF0"/>
    <w:rsid w:val="00D6544C"/>
    <w:rsid w:val="00D754F1"/>
    <w:rsid w:val="00D766FA"/>
    <w:rsid w:val="00D824AA"/>
    <w:rsid w:val="00D82C2C"/>
    <w:rsid w:val="00D854B1"/>
    <w:rsid w:val="00DA293B"/>
    <w:rsid w:val="00DA3621"/>
    <w:rsid w:val="00DA59CA"/>
    <w:rsid w:val="00DA6C97"/>
    <w:rsid w:val="00DB048D"/>
    <w:rsid w:val="00DB3F2E"/>
    <w:rsid w:val="00DB41EF"/>
    <w:rsid w:val="00DB6262"/>
    <w:rsid w:val="00DC57C9"/>
    <w:rsid w:val="00DC5EEA"/>
    <w:rsid w:val="00DC7F24"/>
    <w:rsid w:val="00DD0160"/>
    <w:rsid w:val="00DD1944"/>
    <w:rsid w:val="00DD26E8"/>
    <w:rsid w:val="00DD4300"/>
    <w:rsid w:val="00DD4E2C"/>
    <w:rsid w:val="00DD52AE"/>
    <w:rsid w:val="00DE13EB"/>
    <w:rsid w:val="00DE1BD2"/>
    <w:rsid w:val="00DE5651"/>
    <w:rsid w:val="00DF2F03"/>
    <w:rsid w:val="00DF7371"/>
    <w:rsid w:val="00DF7438"/>
    <w:rsid w:val="00DF7C45"/>
    <w:rsid w:val="00E0029E"/>
    <w:rsid w:val="00E014BD"/>
    <w:rsid w:val="00E01BFC"/>
    <w:rsid w:val="00E06263"/>
    <w:rsid w:val="00E10F48"/>
    <w:rsid w:val="00E154F8"/>
    <w:rsid w:val="00E15CC8"/>
    <w:rsid w:val="00E173A4"/>
    <w:rsid w:val="00E31FF8"/>
    <w:rsid w:val="00E33512"/>
    <w:rsid w:val="00E4248A"/>
    <w:rsid w:val="00E43D3E"/>
    <w:rsid w:val="00E4434F"/>
    <w:rsid w:val="00E50AC5"/>
    <w:rsid w:val="00E5343D"/>
    <w:rsid w:val="00E567AF"/>
    <w:rsid w:val="00E57250"/>
    <w:rsid w:val="00E64155"/>
    <w:rsid w:val="00E648CD"/>
    <w:rsid w:val="00E7340B"/>
    <w:rsid w:val="00E74D3A"/>
    <w:rsid w:val="00E805AD"/>
    <w:rsid w:val="00E80746"/>
    <w:rsid w:val="00E9419F"/>
    <w:rsid w:val="00E9590B"/>
    <w:rsid w:val="00E9596B"/>
    <w:rsid w:val="00EA1C34"/>
    <w:rsid w:val="00EA626D"/>
    <w:rsid w:val="00EB1ACD"/>
    <w:rsid w:val="00EC0199"/>
    <w:rsid w:val="00EC19B5"/>
    <w:rsid w:val="00EC3A7A"/>
    <w:rsid w:val="00EC4588"/>
    <w:rsid w:val="00ED0F64"/>
    <w:rsid w:val="00ED60C6"/>
    <w:rsid w:val="00EE0CB2"/>
    <w:rsid w:val="00EE2082"/>
    <w:rsid w:val="00EE212C"/>
    <w:rsid w:val="00EE36E2"/>
    <w:rsid w:val="00EE3945"/>
    <w:rsid w:val="00EE3FB2"/>
    <w:rsid w:val="00EE413E"/>
    <w:rsid w:val="00EF1084"/>
    <w:rsid w:val="00EF61F1"/>
    <w:rsid w:val="00EF747D"/>
    <w:rsid w:val="00F00EAA"/>
    <w:rsid w:val="00F046CE"/>
    <w:rsid w:val="00F049EA"/>
    <w:rsid w:val="00F04D52"/>
    <w:rsid w:val="00F04FF9"/>
    <w:rsid w:val="00F07B29"/>
    <w:rsid w:val="00F134BB"/>
    <w:rsid w:val="00F13C7F"/>
    <w:rsid w:val="00F1557F"/>
    <w:rsid w:val="00F17B8A"/>
    <w:rsid w:val="00F20619"/>
    <w:rsid w:val="00F245BD"/>
    <w:rsid w:val="00F26E22"/>
    <w:rsid w:val="00F307FF"/>
    <w:rsid w:val="00F321E7"/>
    <w:rsid w:val="00F3437A"/>
    <w:rsid w:val="00F34DA1"/>
    <w:rsid w:val="00F40F24"/>
    <w:rsid w:val="00F42C9C"/>
    <w:rsid w:val="00F42D87"/>
    <w:rsid w:val="00F45833"/>
    <w:rsid w:val="00F50DA1"/>
    <w:rsid w:val="00F519D3"/>
    <w:rsid w:val="00F541AE"/>
    <w:rsid w:val="00F57741"/>
    <w:rsid w:val="00F617B6"/>
    <w:rsid w:val="00F61CF8"/>
    <w:rsid w:val="00F65FE5"/>
    <w:rsid w:val="00F672E7"/>
    <w:rsid w:val="00F71D39"/>
    <w:rsid w:val="00F728EC"/>
    <w:rsid w:val="00F764FE"/>
    <w:rsid w:val="00F80845"/>
    <w:rsid w:val="00F81565"/>
    <w:rsid w:val="00F82320"/>
    <w:rsid w:val="00F82DDC"/>
    <w:rsid w:val="00F85FF0"/>
    <w:rsid w:val="00F864E6"/>
    <w:rsid w:val="00F873DF"/>
    <w:rsid w:val="00F92213"/>
    <w:rsid w:val="00F94BB1"/>
    <w:rsid w:val="00FA29C8"/>
    <w:rsid w:val="00FA40A2"/>
    <w:rsid w:val="00FA4F55"/>
    <w:rsid w:val="00FA52AE"/>
    <w:rsid w:val="00FC1E49"/>
    <w:rsid w:val="00FD3384"/>
    <w:rsid w:val="00FD6575"/>
    <w:rsid w:val="00FE2B08"/>
    <w:rsid w:val="00FE2E0C"/>
    <w:rsid w:val="00FE7D68"/>
    <w:rsid w:val="00FF04D7"/>
    <w:rsid w:val="00FF3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B1AEEBC"/>
  <w15:docId w15:val="{EE90D002-6C3B-4ED9-824C-99CB8337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7DD6"/>
    <w:rPr>
      <w:rFonts w:ascii="Arial" w:hAnsi="Arial"/>
      <w:szCs w:val="20"/>
    </w:rPr>
  </w:style>
  <w:style w:type="paragraph" w:styleId="berschrift1">
    <w:name w:val="heading 1"/>
    <w:basedOn w:val="Standard"/>
    <w:next w:val="Standard"/>
    <w:link w:val="berschrift1Zchn"/>
    <w:uiPriority w:val="99"/>
    <w:qFormat/>
    <w:rsid w:val="00497DD6"/>
    <w:pPr>
      <w:keepNext/>
      <w:outlineLvl w:val="0"/>
    </w:pPr>
    <w:rPr>
      <w:b/>
      <w:bCs/>
      <w:sz w:val="36"/>
    </w:rPr>
  </w:style>
  <w:style w:type="paragraph" w:styleId="berschrift2">
    <w:name w:val="heading 2"/>
    <w:basedOn w:val="Standard"/>
    <w:next w:val="Standard"/>
    <w:link w:val="berschrift2Zchn"/>
    <w:qFormat/>
    <w:rsid w:val="00497DD6"/>
    <w:pPr>
      <w:keepNext/>
      <w:spacing w:before="120"/>
      <w:outlineLvl w:val="1"/>
    </w:pPr>
    <w:rPr>
      <w:b/>
      <w:bCs/>
      <w:szCs w:val="22"/>
    </w:rPr>
  </w:style>
  <w:style w:type="paragraph" w:styleId="berschrift3">
    <w:name w:val="heading 3"/>
    <w:basedOn w:val="Standard"/>
    <w:link w:val="berschrift3Zchn"/>
    <w:uiPriority w:val="99"/>
    <w:qFormat/>
    <w:rsid w:val="00497DD6"/>
    <w:pPr>
      <w:spacing w:before="100" w:beforeAutospacing="1" w:after="100" w:afterAutospacing="1"/>
      <w:outlineLvl w:val="2"/>
    </w:pPr>
    <w:rPr>
      <w:rFonts w:ascii="Arial Unicode MS" w:eastAsia="Arial Unicode MS" w:hAnsi="Arial Unicode MS" w:cs="Arial Unicode MS"/>
      <w:b/>
      <w:bCs/>
      <w:sz w:val="27"/>
      <w:szCs w:val="27"/>
    </w:rPr>
  </w:style>
  <w:style w:type="paragraph" w:styleId="berschrift5">
    <w:name w:val="heading 5"/>
    <w:basedOn w:val="Standard"/>
    <w:next w:val="Standard"/>
    <w:link w:val="berschrift5Zchn"/>
    <w:uiPriority w:val="99"/>
    <w:qFormat/>
    <w:rsid w:val="00497DD6"/>
    <w:pPr>
      <w:keepNext/>
      <w:outlineLvl w:val="4"/>
    </w:pPr>
    <w:rPr>
      <w:b/>
      <w:i/>
      <w:sz w:val="16"/>
    </w:rPr>
  </w:style>
  <w:style w:type="paragraph" w:styleId="berschrift8">
    <w:name w:val="heading 8"/>
    <w:basedOn w:val="Standard"/>
    <w:next w:val="Standard"/>
    <w:link w:val="berschrift8Zchn"/>
    <w:uiPriority w:val="99"/>
    <w:qFormat/>
    <w:rsid w:val="0003404C"/>
    <w:pPr>
      <w:keepNext/>
      <w:keepLines/>
      <w:spacing w:before="40"/>
      <w:outlineLvl w:val="7"/>
    </w:pPr>
    <w:rPr>
      <w:rFonts w:ascii="Cambria" w:hAnsi="Cambria"/>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55B3"/>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locked/>
    <w:rsid w:val="008551EA"/>
    <w:rPr>
      <w:rFonts w:ascii="Arial" w:hAnsi="Arial"/>
      <w:b/>
      <w:sz w:val="22"/>
      <w:lang w:val="de-DE" w:eastAsia="de-DE"/>
    </w:rPr>
  </w:style>
  <w:style w:type="character" w:customStyle="1" w:styleId="berschrift3Zchn">
    <w:name w:val="Überschrift 3 Zchn"/>
    <w:basedOn w:val="Absatz-Standardschriftart"/>
    <w:link w:val="berschrift3"/>
    <w:uiPriority w:val="9"/>
    <w:semiHidden/>
    <w:rsid w:val="00F555B3"/>
    <w:rPr>
      <w:rFonts w:asciiTheme="majorHAnsi" w:eastAsiaTheme="majorEastAsia" w:hAnsiTheme="majorHAnsi" w:cstheme="majorBidi"/>
      <w:b/>
      <w:bCs/>
      <w:sz w:val="26"/>
      <w:szCs w:val="26"/>
    </w:rPr>
  </w:style>
  <w:style w:type="character" w:customStyle="1" w:styleId="berschrift5Zchn">
    <w:name w:val="Überschrift 5 Zchn"/>
    <w:basedOn w:val="Absatz-Standardschriftart"/>
    <w:link w:val="berschrift5"/>
    <w:uiPriority w:val="9"/>
    <w:semiHidden/>
    <w:rsid w:val="00F555B3"/>
    <w:rPr>
      <w:rFonts w:asciiTheme="minorHAnsi" w:eastAsiaTheme="minorEastAsia" w:hAnsiTheme="minorHAnsi" w:cstheme="minorBidi"/>
      <w:b/>
      <w:bCs/>
      <w:i/>
      <w:iCs/>
      <w:sz w:val="26"/>
      <w:szCs w:val="26"/>
    </w:rPr>
  </w:style>
  <w:style w:type="character" w:customStyle="1" w:styleId="berschrift8Zchn">
    <w:name w:val="Überschrift 8 Zchn"/>
    <w:basedOn w:val="Absatz-Standardschriftart"/>
    <w:link w:val="berschrift8"/>
    <w:uiPriority w:val="99"/>
    <w:semiHidden/>
    <w:locked/>
    <w:rsid w:val="0003404C"/>
    <w:rPr>
      <w:rFonts w:ascii="Cambria" w:hAnsi="Cambria" w:cs="Times New Roman"/>
      <w:color w:val="272727"/>
      <w:sz w:val="21"/>
      <w:szCs w:val="21"/>
    </w:rPr>
  </w:style>
  <w:style w:type="paragraph" w:styleId="Kopfzeile">
    <w:name w:val="header"/>
    <w:basedOn w:val="Standard"/>
    <w:link w:val="KopfzeileZchn"/>
    <w:uiPriority w:val="99"/>
    <w:semiHidden/>
    <w:rsid w:val="00497DD6"/>
    <w:pPr>
      <w:tabs>
        <w:tab w:val="center" w:pos="4536"/>
        <w:tab w:val="right" w:pos="9072"/>
      </w:tabs>
    </w:pPr>
  </w:style>
  <w:style w:type="character" w:customStyle="1" w:styleId="KopfzeileZchn">
    <w:name w:val="Kopfzeile Zchn"/>
    <w:basedOn w:val="Absatz-Standardschriftart"/>
    <w:link w:val="Kopfzeile"/>
    <w:uiPriority w:val="99"/>
    <w:semiHidden/>
    <w:rsid w:val="00F555B3"/>
    <w:rPr>
      <w:rFonts w:ascii="Arial" w:hAnsi="Arial"/>
      <w:szCs w:val="20"/>
    </w:rPr>
  </w:style>
  <w:style w:type="paragraph" w:styleId="Fuzeile">
    <w:name w:val="footer"/>
    <w:basedOn w:val="Standard"/>
    <w:link w:val="FuzeileZchn"/>
    <w:uiPriority w:val="99"/>
    <w:semiHidden/>
    <w:rsid w:val="00497DD6"/>
    <w:pPr>
      <w:tabs>
        <w:tab w:val="center" w:pos="4536"/>
        <w:tab w:val="right" w:pos="9072"/>
      </w:tabs>
    </w:pPr>
  </w:style>
  <w:style w:type="character" w:customStyle="1" w:styleId="FuzeileZchn">
    <w:name w:val="Fußzeile Zchn"/>
    <w:basedOn w:val="Absatz-Standardschriftart"/>
    <w:link w:val="Fuzeile"/>
    <w:uiPriority w:val="99"/>
    <w:semiHidden/>
    <w:rsid w:val="00F555B3"/>
    <w:rPr>
      <w:rFonts w:ascii="Arial" w:hAnsi="Arial"/>
      <w:szCs w:val="20"/>
    </w:rPr>
  </w:style>
  <w:style w:type="paragraph" w:customStyle="1" w:styleId="Pressetext">
    <w:name w:val="Pressetext"/>
    <w:basedOn w:val="Standard"/>
    <w:uiPriority w:val="99"/>
    <w:rsid w:val="00497DD6"/>
    <w:pPr>
      <w:spacing w:line="280" w:lineRule="atLeast"/>
      <w:ind w:right="18"/>
      <w:jc w:val="both"/>
    </w:pPr>
    <w:rPr>
      <w:rFonts w:ascii="Helvetica" w:hAnsi="Helvetica"/>
    </w:rPr>
  </w:style>
  <w:style w:type="paragraph" w:styleId="Textkrper">
    <w:name w:val="Body Text"/>
    <w:basedOn w:val="Standard"/>
    <w:link w:val="TextkrperZchn"/>
    <w:uiPriority w:val="99"/>
    <w:semiHidden/>
    <w:rsid w:val="00497DD6"/>
    <w:pPr>
      <w:spacing w:after="120" w:line="240" w:lineRule="atLeast"/>
      <w:jc w:val="both"/>
    </w:pPr>
    <w:rPr>
      <w:rFonts w:ascii="Helv" w:hAnsi="Helv"/>
      <w:color w:val="000000"/>
      <w:sz w:val="20"/>
    </w:rPr>
  </w:style>
  <w:style w:type="character" w:customStyle="1" w:styleId="TextkrperZchn">
    <w:name w:val="Textkörper Zchn"/>
    <w:basedOn w:val="Absatz-Standardschriftart"/>
    <w:link w:val="Textkrper"/>
    <w:uiPriority w:val="99"/>
    <w:semiHidden/>
    <w:rsid w:val="00F555B3"/>
    <w:rPr>
      <w:rFonts w:ascii="Arial" w:hAnsi="Arial"/>
      <w:szCs w:val="20"/>
    </w:rPr>
  </w:style>
  <w:style w:type="paragraph" w:styleId="Textkrper2">
    <w:name w:val="Body Text 2"/>
    <w:basedOn w:val="Standard"/>
    <w:link w:val="Textkrper2Zchn"/>
    <w:uiPriority w:val="99"/>
    <w:semiHidden/>
    <w:rsid w:val="00497DD6"/>
    <w:pPr>
      <w:tabs>
        <w:tab w:val="left" w:pos="1985"/>
      </w:tabs>
    </w:pPr>
    <w:rPr>
      <w:b/>
      <w:color w:val="000000"/>
      <w:sz w:val="24"/>
    </w:rPr>
  </w:style>
  <w:style w:type="character" w:customStyle="1" w:styleId="Textkrper2Zchn">
    <w:name w:val="Textkörper 2 Zchn"/>
    <w:basedOn w:val="Absatz-Standardschriftart"/>
    <w:link w:val="Textkrper2"/>
    <w:uiPriority w:val="99"/>
    <w:semiHidden/>
    <w:rsid w:val="00F555B3"/>
    <w:rPr>
      <w:rFonts w:ascii="Arial" w:hAnsi="Arial"/>
      <w:szCs w:val="20"/>
    </w:rPr>
  </w:style>
  <w:style w:type="paragraph" w:styleId="Beschriftung">
    <w:name w:val="caption"/>
    <w:basedOn w:val="Standard"/>
    <w:next w:val="Standard"/>
    <w:uiPriority w:val="99"/>
    <w:qFormat/>
    <w:rsid w:val="00497DD6"/>
    <w:pPr>
      <w:framePr w:w="7791" w:h="1540" w:hRule="exact" w:wrap="around" w:vAnchor="page" w:hAnchor="page" w:x="1475" w:y="2737" w:anchorLock="1"/>
      <w:spacing w:line="480" w:lineRule="exact"/>
    </w:pPr>
    <w:rPr>
      <w:u w:val="single"/>
    </w:rPr>
  </w:style>
  <w:style w:type="paragraph" w:styleId="Textkrper3">
    <w:name w:val="Body Text 3"/>
    <w:basedOn w:val="Standard"/>
    <w:link w:val="Textkrper3Zchn"/>
    <w:uiPriority w:val="99"/>
    <w:semiHidden/>
    <w:rsid w:val="00497DD6"/>
    <w:rPr>
      <w:color w:val="000000"/>
    </w:rPr>
  </w:style>
  <w:style w:type="character" w:customStyle="1" w:styleId="Textkrper3Zchn">
    <w:name w:val="Textkörper 3 Zchn"/>
    <w:basedOn w:val="Absatz-Standardschriftart"/>
    <w:link w:val="Textkrper3"/>
    <w:uiPriority w:val="99"/>
    <w:semiHidden/>
    <w:rsid w:val="00F555B3"/>
    <w:rPr>
      <w:rFonts w:ascii="Arial" w:hAnsi="Arial"/>
      <w:sz w:val="16"/>
      <w:szCs w:val="16"/>
    </w:rPr>
  </w:style>
  <w:style w:type="character" w:styleId="Hyperlink">
    <w:name w:val="Hyperlink"/>
    <w:basedOn w:val="Absatz-Standardschriftart"/>
    <w:uiPriority w:val="99"/>
    <w:semiHidden/>
    <w:rsid w:val="00497DD6"/>
    <w:rPr>
      <w:rFonts w:cs="Times New Roman"/>
      <w:color w:val="0000FF"/>
      <w:u w:val="single"/>
    </w:rPr>
  </w:style>
  <w:style w:type="paragraph" w:styleId="Dokumentstruktur">
    <w:name w:val="Document Map"/>
    <w:basedOn w:val="Standard"/>
    <w:link w:val="DokumentstrukturZchn"/>
    <w:uiPriority w:val="99"/>
    <w:semiHidden/>
    <w:rsid w:val="00497DD6"/>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F555B3"/>
    <w:rPr>
      <w:sz w:val="0"/>
      <w:szCs w:val="0"/>
    </w:rPr>
  </w:style>
  <w:style w:type="character" w:styleId="BesuchterHyperlink">
    <w:name w:val="FollowedHyperlink"/>
    <w:basedOn w:val="Absatz-Standardschriftart"/>
    <w:uiPriority w:val="99"/>
    <w:semiHidden/>
    <w:rsid w:val="00497DD6"/>
    <w:rPr>
      <w:rFonts w:cs="Times New Roman"/>
      <w:color w:val="800080"/>
      <w:u w:val="single"/>
    </w:rPr>
  </w:style>
  <w:style w:type="paragraph" w:customStyle="1" w:styleId="Text">
    <w:name w:val="Text"/>
    <w:uiPriority w:val="99"/>
    <w:rsid w:val="00497DD6"/>
    <w:pPr>
      <w:spacing w:after="56"/>
    </w:pPr>
    <w:rPr>
      <w:rFonts w:ascii="Arial" w:hAnsi="Arial"/>
      <w:color w:val="000000"/>
      <w:szCs w:val="20"/>
    </w:rPr>
  </w:style>
  <w:style w:type="paragraph" w:styleId="StandardWeb">
    <w:name w:val="Normal (Web)"/>
    <w:basedOn w:val="Standard"/>
    <w:uiPriority w:val="99"/>
    <w:semiHidden/>
    <w:rsid w:val="00497DD6"/>
    <w:pPr>
      <w:spacing w:before="100" w:beforeAutospacing="1" w:after="100" w:afterAutospacing="1"/>
    </w:pPr>
    <w:rPr>
      <w:rFonts w:ascii="Arial Unicode MS" w:eastAsia="Arial Unicode MS" w:hAnsi="Arial Unicode MS" w:cs="Arial Unicode MS"/>
      <w:sz w:val="24"/>
      <w:szCs w:val="24"/>
    </w:rPr>
  </w:style>
  <w:style w:type="character" w:styleId="Fett">
    <w:name w:val="Strong"/>
    <w:basedOn w:val="Absatz-Standardschriftart"/>
    <w:uiPriority w:val="99"/>
    <w:qFormat/>
    <w:rsid w:val="00497DD6"/>
    <w:rPr>
      <w:rFonts w:cs="Times New Roman"/>
      <w:b/>
    </w:rPr>
  </w:style>
  <w:style w:type="character" w:styleId="Seitenzahl">
    <w:name w:val="page number"/>
    <w:basedOn w:val="Absatz-Standardschriftart"/>
    <w:uiPriority w:val="99"/>
    <w:semiHidden/>
    <w:rsid w:val="00497DD6"/>
    <w:rPr>
      <w:rFonts w:cs="Times New Roman"/>
    </w:rPr>
  </w:style>
  <w:style w:type="character" w:customStyle="1" w:styleId="journal-content-article">
    <w:name w:val="journal-content-article"/>
    <w:basedOn w:val="Absatz-Standardschriftart"/>
    <w:uiPriority w:val="99"/>
    <w:rsid w:val="00497DD6"/>
    <w:rPr>
      <w:rFonts w:cs="Times New Roman"/>
    </w:rPr>
  </w:style>
  <w:style w:type="paragraph" w:styleId="Listenabsatz">
    <w:name w:val="List Paragraph"/>
    <w:basedOn w:val="Standard"/>
    <w:uiPriority w:val="34"/>
    <w:qFormat/>
    <w:rsid w:val="00497DD6"/>
    <w:pPr>
      <w:ind w:left="708"/>
    </w:pPr>
  </w:style>
  <w:style w:type="paragraph" w:styleId="Sprechblasentext">
    <w:name w:val="Balloon Text"/>
    <w:basedOn w:val="Standard"/>
    <w:link w:val="SprechblasentextZchn"/>
    <w:uiPriority w:val="99"/>
    <w:rsid w:val="00497D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5B3"/>
    <w:rPr>
      <w:sz w:val="0"/>
      <w:szCs w:val="0"/>
    </w:rPr>
  </w:style>
  <w:style w:type="character" w:customStyle="1" w:styleId="ZchnZchn">
    <w:name w:val="Zchn Zchn"/>
    <w:uiPriority w:val="99"/>
    <w:rsid w:val="00497DD6"/>
    <w:rPr>
      <w:rFonts w:ascii="Tahoma" w:hAnsi="Tahoma"/>
      <w:sz w:val="16"/>
    </w:rPr>
  </w:style>
  <w:style w:type="paragraph" w:customStyle="1" w:styleId="betweenblocks">
    <w:name w:val="betweenblocks"/>
    <w:basedOn w:val="Standard"/>
    <w:uiPriority w:val="99"/>
    <w:rsid w:val="00AA5399"/>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uiPriority w:val="99"/>
    <w:semiHidden/>
    <w:rsid w:val="008C19BA"/>
    <w:rPr>
      <w:rFonts w:cs="Times New Roman"/>
      <w:sz w:val="16"/>
    </w:rPr>
  </w:style>
  <w:style w:type="paragraph" w:styleId="Kommentartext">
    <w:name w:val="annotation text"/>
    <w:basedOn w:val="Standard"/>
    <w:link w:val="KommentartextZchn"/>
    <w:uiPriority w:val="99"/>
    <w:semiHidden/>
    <w:rsid w:val="008C19BA"/>
    <w:rPr>
      <w:sz w:val="20"/>
    </w:rPr>
  </w:style>
  <w:style w:type="character" w:customStyle="1" w:styleId="KommentartextZchn">
    <w:name w:val="Kommentartext Zchn"/>
    <w:basedOn w:val="Absatz-Standardschriftart"/>
    <w:link w:val="Kommentartext"/>
    <w:uiPriority w:val="99"/>
    <w:semiHidden/>
    <w:rsid w:val="00F555B3"/>
    <w:rPr>
      <w:rFonts w:ascii="Arial" w:hAnsi="Arial"/>
      <w:sz w:val="20"/>
      <w:szCs w:val="20"/>
    </w:rPr>
  </w:style>
  <w:style w:type="paragraph" w:styleId="Kommentarthema">
    <w:name w:val="annotation subject"/>
    <w:basedOn w:val="Kommentartext"/>
    <w:next w:val="Kommentartext"/>
    <w:link w:val="KommentarthemaZchn"/>
    <w:uiPriority w:val="99"/>
    <w:semiHidden/>
    <w:rsid w:val="008C19BA"/>
    <w:rPr>
      <w:b/>
      <w:bCs/>
    </w:rPr>
  </w:style>
  <w:style w:type="character" w:customStyle="1" w:styleId="KommentarthemaZchn">
    <w:name w:val="Kommentarthema Zchn"/>
    <w:basedOn w:val="KommentartextZchn"/>
    <w:link w:val="Kommentarthema"/>
    <w:uiPriority w:val="99"/>
    <w:semiHidden/>
    <w:rsid w:val="00F555B3"/>
    <w:rPr>
      <w:rFonts w:ascii="Arial" w:hAnsi="Arial"/>
      <w:b/>
      <w:bCs/>
      <w:sz w:val="20"/>
      <w:szCs w:val="20"/>
    </w:rPr>
  </w:style>
  <w:style w:type="table" w:styleId="Tabellenraster">
    <w:name w:val="Table Grid"/>
    <w:basedOn w:val="NormaleTabelle"/>
    <w:uiPriority w:val="99"/>
    <w:rsid w:val="004908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043733">
      <w:marLeft w:val="0"/>
      <w:marRight w:val="0"/>
      <w:marTop w:val="0"/>
      <w:marBottom w:val="0"/>
      <w:divBdr>
        <w:top w:val="none" w:sz="0" w:space="0" w:color="auto"/>
        <w:left w:val="none" w:sz="0" w:space="0" w:color="auto"/>
        <w:bottom w:val="none" w:sz="0" w:space="0" w:color="auto"/>
        <w:right w:val="none" w:sz="0" w:space="0" w:color="auto"/>
      </w:divBdr>
    </w:div>
    <w:div w:id="2131043734">
      <w:marLeft w:val="0"/>
      <w:marRight w:val="0"/>
      <w:marTop w:val="0"/>
      <w:marBottom w:val="0"/>
      <w:divBdr>
        <w:top w:val="none" w:sz="0" w:space="0" w:color="auto"/>
        <w:left w:val="none" w:sz="0" w:space="0" w:color="auto"/>
        <w:bottom w:val="none" w:sz="0" w:space="0" w:color="auto"/>
        <w:right w:val="none" w:sz="0" w:space="0" w:color="auto"/>
      </w:divBdr>
    </w:div>
    <w:div w:id="2131043735">
      <w:marLeft w:val="0"/>
      <w:marRight w:val="0"/>
      <w:marTop w:val="0"/>
      <w:marBottom w:val="0"/>
      <w:divBdr>
        <w:top w:val="none" w:sz="0" w:space="0" w:color="auto"/>
        <w:left w:val="none" w:sz="0" w:space="0" w:color="auto"/>
        <w:bottom w:val="none" w:sz="0" w:space="0" w:color="auto"/>
        <w:right w:val="none" w:sz="0" w:space="0" w:color="auto"/>
      </w:divBdr>
    </w:div>
    <w:div w:id="2131043736">
      <w:marLeft w:val="0"/>
      <w:marRight w:val="0"/>
      <w:marTop w:val="0"/>
      <w:marBottom w:val="0"/>
      <w:divBdr>
        <w:top w:val="none" w:sz="0" w:space="0" w:color="auto"/>
        <w:left w:val="none" w:sz="0" w:space="0" w:color="auto"/>
        <w:bottom w:val="none" w:sz="0" w:space="0" w:color="auto"/>
        <w:right w:val="none" w:sz="0" w:space="0" w:color="auto"/>
      </w:divBdr>
    </w:div>
    <w:div w:id="21310437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kra-arbeit.d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563</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LAUX Kommunikation</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UllaLaux</dc:creator>
  <cp:lastModifiedBy>Knödler Torsten</cp:lastModifiedBy>
  <cp:revision>7</cp:revision>
  <cp:lastPrinted>2017-09-13T12:42:00Z</cp:lastPrinted>
  <dcterms:created xsi:type="dcterms:W3CDTF">2017-09-13T12:36:00Z</dcterms:created>
  <dcterms:modified xsi:type="dcterms:W3CDTF">2017-09-15T13:25:00Z</dcterms:modified>
</cp:coreProperties>
</file>